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854E" w14:textId="159AD343" w:rsidR="0057475F" w:rsidRPr="004045A6" w:rsidRDefault="009E28F4" w:rsidP="00404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5A6">
        <w:rPr>
          <w:rFonts w:ascii="Times New Roman" w:hAnsi="Times New Roman" w:cs="Times New Roman"/>
          <w:b/>
          <w:bCs/>
          <w:sz w:val="28"/>
          <w:szCs w:val="28"/>
        </w:rPr>
        <w:t>Mókus csoport bemutatkozása</w:t>
      </w:r>
    </w:p>
    <w:p w14:paraId="358ED8A1" w14:textId="6FA761E4" w:rsidR="009E28F4" w:rsidRPr="004045A6" w:rsidRDefault="009E28F4" w:rsidP="004045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/5. csoport/</w:t>
      </w:r>
    </w:p>
    <w:p w14:paraId="4419636B" w14:textId="77777777" w:rsidR="009E28F4" w:rsidRPr="004045A6" w:rsidRDefault="009E28F4" w:rsidP="00404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306D9" w14:textId="30460570" w:rsidR="009E28F4" w:rsidRPr="004045A6" w:rsidRDefault="009E28F4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A csoportszobánk ber</w:t>
      </w:r>
      <w:r w:rsidR="006E281D" w:rsidRPr="004045A6">
        <w:rPr>
          <w:rFonts w:ascii="Times New Roman" w:hAnsi="Times New Roman" w:cs="Times New Roman"/>
          <w:sz w:val="24"/>
          <w:szCs w:val="24"/>
        </w:rPr>
        <w:t>endezésénél szempont volt, hogy</w:t>
      </w:r>
      <w:r w:rsidRPr="004045A6">
        <w:rPr>
          <w:rFonts w:ascii="Times New Roman" w:hAnsi="Times New Roman" w:cs="Times New Roman"/>
          <w:sz w:val="24"/>
          <w:szCs w:val="24"/>
        </w:rPr>
        <w:t xml:space="preserve"> mindhárom korcsoport igényeinek megfelelően helyezzük el a bútorokat, jó</w:t>
      </w:r>
      <w:r w:rsidR="006E281D" w:rsidRPr="004045A6">
        <w:rPr>
          <w:rFonts w:ascii="Times New Roman" w:hAnsi="Times New Roman" w:cs="Times New Roman"/>
          <w:sz w:val="24"/>
          <w:szCs w:val="24"/>
        </w:rPr>
        <w:t>, biztonságos, gyerekközpontú</w:t>
      </w:r>
      <w:r w:rsidRPr="004045A6">
        <w:rPr>
          <w:rFonts w:ascii="Times New Roman" w:hAnsi="Times New Roman" w:cs="Times New Roman"/>
          <w:sz w:val="24"/>
          <w:szCs w:val="24"/>
        </w:rPr>
        <w:t xml:space="preserve"> játszóhelyeket alakítsunk ki.</w:t>
      </w:r>
    </w:p>
    <w:p w14:paraId="5A7A7A63" w14:textId="2472A501" w:rsidR="009E28F4" w:rsidRPr="004045A6" w:rsidRDefault="009E28F4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 xml:space="preserve">Sokféle játékeszköz áll a gyerekek rendelkezésére, és azokat korcsoportjuknak megfelelő helyről tudják elvenni. </w:t>
      </w:r>
    </w:p>
    <w:p w14:paraId="27B613B7" w14:textId="5BF03C65" w:rsidR="006E281D" w:rsidRPr="004045A6" w:rsidRDefault="00F46645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Csoportunk könyvkészlete számottevő</w:t>
      </w:r>
      <w:r w:rsidR="009E28F4" w:rsidRPr="004045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nagy részük</w:t>
      </w:r>
      <w:r w:rsidR="009E28F4" w:rsidRPr="004045A6">
        <w:rPr>
          <w:rFonts w:ascii="Times New Roman" w:hAnsi="Times New Roman" w:cs="Times New Roman"/>
          <w:sz w:val="24"/>
          <w:szCs w:val="24"/>
        </w:rPr>
        <w:t xml:space="preserve"> bármikor elérhető </w:t>
      </w:r>
      <w:r>
        <w:rPr>
          <w:rFonts w:ascii="Times New Roman" w:hAnsi="Times New Roman" w:cs="Times New Roman"/>
          <w:sz w:val="24"/>
          <w:szCs w:val="24"/>
        </w:rPr>
        <w:t>a gyerekek számára</w:t>
      </w:r>
      <w:r w:rsidR="006E281D" w:rsidRPr="004045A6">
        <w:rPr>
          <w:rFonts w:ascii="Times New Roman" w:hAnsi="Times New Roman" w:cs="Times New Roman"/>
          <w:sz w:val="24"/>
          <w:szCs w:val="24"/>
        </w:rPr>
        <w:t>.</w:t>
      </w:r>
      <w:r w:rsidR="001065B7" w:rsidRPr="0040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Otthonról is sokszor hoznak be saját kedvenc könyvet</w:t>
      </w:r>
      <w:r w:rsidR="001065B7" w:rsidRPr="004045A6">
        <w:rPr>
          <w:rFonts w:ascii="Times New Roman" w:hAnsi="Times New Roman" w:cs="Times New Roman"/>
          <w:sz w:val="24"/>
          <w:szCs w:val="24"/>
        </w:rPr>
        <w:t>.</w:t>
      </w:r>
      <w:r w:rsidR="006E281D" w:rsidRPr="004045A6">
        <w:rPr>
          <w:rFonts w:ascii="Times New Roman" w:hAnsi="Times New Roman" w:cs="Times New Roman"/>
          <w:sz w:val="24"/>
          <w:szCs w:val="24"/>
        </w:rPr>
        <w:t xml:space="preserve"> Fontosnak tartjuk a könyvek szeretetére, megóvására nevelést. Tavasszal ismét elmegyünk könyvtár látogatásra a csoporttal</w:t>
      </w:r>
      <w:r w:rsidR="00993065" w:rsidRPr="004045A6">
        <w:rPr>
          <w:rFonts w:ascii="Times New Roman" w:hAnsi="Times New Roman" w:cs="Times New Roman"/>
          <w:sz w:val="24"/>
          <w:szCs w:val="24"/>
        </w:rPr>
        <w:t>.</w:t>
      </w:r>
    </w:p>
    <w:p w14:paraId="0F1F0E9A" w14:textId="5A30ABAF" w:rsidR="006E281D" w:rsidRPr="004045A6" w:rsidRDefault="006E281D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Az óvodán kívüli séták, kirándulások során is a természet szeretetére, megóvására neveljük a gyerekeket.</w:t>
      </w:r>
      <w:r w:rsidR="00993065" w:rsidRPr="004045A6">
        <w:rPr>
          <w:rFonts w:ascii="Times New Roman" w:hAnsi="Times New Roman" w:cs="Times New Roman"/>
          <w:sz w:val="24"/>
          <w:szCs w:val="24"/>
        </w:rPr>
        <w:t xml:space="preserve"> Fontosnak tarjuk, hogy az életkori sajátosságaiknak és egyéni fejlettségi szintjüknek megfelelően fedezzék fel az őket körülvevő világot. </w:t>
      </w:r>
    </w:p>
    <w:p w14:paraId="357FE97C" w14:textId="7DA5A40B" w:rsidR="00993065" w:rsidRPr="004045A6" w:rsidRDefault="00F46645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tevékenységközpontú</w:t>
      </w:r>
      <w:r w:rsidR="00993065" w:rsidRPr="004045A6">
        <w:rPr>
          <w:rFonts w:ascii="Times New Roman" w:hAnsi="Times New Roman" w:cs="Times New Roman"/>
          <w:sz w:val="24"/>
          <w:szCs w:val="24"/>
        </w:rPr>
        <w:t xml:space="preserve"> szemlélet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93065" w:rsidRPr="004045A6">
        <w:rPr>
          <w:rFonts w:ascii="Times New Roman" w:hAnsi="Times New Roman" w:cs="Times New Roman"/>
          <w:sz w:val="24"/>
          <w:szCs w:val="24"/>
        </w:rPr>
        <w:t>csoportunkra is jellemző, mely segíti, hogy a gyerekek képességeikhez mérten fejlődjenek.</w:t>
      </w:r>
    </w:p>
    <w:p w14:paraId="072D1517" w14:textId="35684A4C" w:rsidR="00993065" w:rsidRPr="004045A6" w:rsidRDefault="00014782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 xml:space="preserve">Sokat rajzolnak, festenek, barkácsolnak, gyurmáznak. Kedvelt tevékenység csoportunkban a fonalmunka. </w:t>
      </w:r>
      <w:proofErr w:type="spellStart"/>
      <w:r w:rsidRPr="004045A6">
        <w:rPr>
          <w:rFonts w:ascii="Times New Roman" w:hAnsi="Times New Roman" w:cs="Times New Roman"/>
          <w:sz w:val="24"/>
          <w:szCs w:val="24"/>
        </w:rPr>
        <w:t>Körmöcskéznek</w:t>
      </w:r>
      <w:proofErr w:type="spellEnd"/>
      <w:r w:rsidRPr="004045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5A6">
        <w:rPr>
          <w:rFonts w:ascii="Times New Roman" w:hAnsi="Times New Roman" w:cs="Times New Roman"/>
          <w:sz w:val="24"/>
          <w:szCs w:val="24"/>
        </w:rPr>
        <w:t>körmönfonnak</w:t>
      </w:r>
      <w:proofErr w:type="spellEnd"/>
      <w:r w:rsidRPr="004045A6">
        <w:rPr>
          <w:rFonts w:ascii="Times New Roman" w:hAnsi="Times New Roman" w:cs="Times New Roman"/>
          <w:sz w:val="24"/>
          <w:szCs w:val="24"/>
        </w:rPr>
        <w:t xml:space="preserve">, és </w:t>
      </w:r>
      <w:r w:rsidR="004045A6">
        <w:rPr>
          <w:rFonts w:ascii="Times New Roman" w:hAnsi="Times New Roman" w:cs="Times New Roman"/>
          <w:sz w:val="24"/>
          <w:szCs w:val="24"/>
        </w:rPr>
        <w:t xml:space="preserve">a nagyobbak a szövéssel is </w:t>
      </w:r>
      <w:r w:rsidRPr="004045A6">
        <w:rPr>
          <w:rFonts w:ascii="Times New Roman" w:hAnsi="Times New Roman" w:cs="Times New Roman"/>
          <w:sz w:val="24"/>
          <w:szCs w:val="24"/>
        </w:rPr>
        <w:t>próbálkoznak. Az alkotás öröme, a kreatív önkifejezés segíti az esztétikai élmények befogadását.</w:t>
      </w:r>
    </w:p>
    <w:p w14:paraId="678EBB11" w14:textId="7CF708E4" w:rsidR="00175905" w:rsidRPr="004045A6" w:rsidRDefault="00175905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A kisebbek ölbéli játékaiba a nagyok is szívesen bekapcsolódnak. A nagyobbak már önállóan kezdeményeznek dalos játékokat társaik</w:t>
      </w:r>
      <w:r w:rsidR="001065B7" w:rsidRPr="004045A6">
        <w:rPr>
          <w:rFonts w:ascii="Times New Roman" w:hAnsi="Times New Roman" w:cs="Times New Roman"/>
          <w:sz w:val="24"/>
          <w:szCs w:val="24"/>
        </w:rPr>
        <w:t xml:space="preserve"> </w:t>
      </w:r>
      <w:r w:rsidRPr="004045A6">
        <w:rPr>
          <w:rFonts w:ascii="Times New Roman" w:hAnsi="Times New Roman" w:cs="Times New Roman"/>
          <w:sz w:val="24"/>
          <w:szCs w:val="24"/>
        </w:rPr>
        <w:t>bevonásával.</w:t>
      </w:r>
      <w:r w:rsidR="001065B7" w:rsidRPr="004045A6">
        <w:rPr>
          <w:rFonts w:ascii="Times New Roman" w:hAnsi="Times New Roman" w:cs="Times New Roman"/>
          <w:sz w:val="24"/>
          <w:szCs w:val="24"/>
        </w:rPr>
        <w:t xml:space="preserve"> Sokat énekelünk, mondókázunk.</w:t>
      </w:r>
    </w:p>
    <w:p w14:paraId="69AB5F5A" w14:textId="5D30E357" w:rsidR="00014782" w:rsidRPr="004045A6" w:rsidRDefault="00014782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 xml:space="preserve">Mozgáskedvüket sokféle eszközzel bátorítjuk, és nagy népszerűségnek örvend a tornateremben péntekenként berendezett „Vidámpark”, ami biztosítja a gyerek temperamentumának legmegfelelőbb tevékenységet. </w:t>
      </w:r>
    </w:p>
    <w:p w14:paraId="6E75FA47" w14:textId="77777777" w:rsidR="00014782" w:rsidRPr="004045A6" w:rsidRDefault="00175905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A szabad játék túlsúlya érvényesül a játéktevékenységek megszervezésében, kiemelt szerepet kapva napirendünkben.  Személyiségük fejlesztésében a játék</w:t>
      </w:r>
      <w:r w:rsidR="003E3EAF" w:rsidRPr="004045A6">
        <w:rPr>
          <w:rFonts w:ascii="Times New Roman" w:hAnsi="Times New Roman" w:cs="Times New Roman"/>
          <w:sz w:val="24"/>
          <w:szCs w:val="24"/>
        </w:rPr>
        <w:t>tevékenységet fontosnak tartjuk.</w:t>
      </w:r>
    </w:p>
    <w:p w14:paraId="3F0F55ED" w14:textId="77777777" w:rsidR="003E3EAF" w:rsidRPr="004045A6" w:rsidRDefault="003E3EAF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Logopédiára, gyógytornára, karatéra járnak csoportunkból gyerekek.</w:t>
      </w:r>
    </w:p>
    <w:p w14:paraId="4A6040BC" w14:textId="77777777" w:rsidR="003E3EAF" w:rsidRPr="004045A6" w:rsidRDefault="003E3EAF" w:rsidP="004045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5A6">
        <w:rPr>
          <w:rFonts w:ascii="Times New Roman" w:hAnsi="Times New Roman" w:cs="Times New Roman"/>
          <w:sz w:val="24"/>
          <w:szCs w:val="24"/>
        </w:rPr>
        <w:t>Csoportunkra jellemző a szeretetteljes, családias légkör, a nagyok figyelmes magatartása a kisebbek felé. A kicsik felnéznek a nagyokra, és igyekeznek a jó példát követni.</w:t>
      </w:r>
    </w:p>
    <w:p w14:paraId="69A04BC1" w14:textId="77777777" w:rsidR="00175905" w:rsidRPr="004045A6" w:rsidRDefault="00175905" w:rsidP="004045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905" w:rsidRPr="004045A6" w:rsidSect="004045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8F4"/>
    <w:rsid w:val="00014782"/>
    <w:rsid w:val="001065B7"/>
    <w:rsid w:val="00175905"/>
    <w:rsid w:val="003E3EAF"/>
    <w:rsid w:val="004045A6"/>
    <w:rsid w:val="0057475F"/>
    <w:rsid w:val="006E281D"/>
    <w:rsid w:val="00993065"/>
    <w:rsid w:val="009E28F4"/>
    <w:rsid w:val="00F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7B27"/>
  <w15:docId w15:val="{F1D8CF21-5C8E-40AC-A025-81434790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4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Királykerti Óvoda</cp:lastModifiedBy>
  <cp:revision>5</cp:revision>
  <dcterms:created xsi:type="dcterms:W3CDTF">2026-03-03T06:09:00Z</dcterms:created>
  <dcterms:modified xsi:type="dcterms:W3CDTF">2026-03-03T11:10:00Z</dcterms:modified>
</cp:coreProperties>
</file>