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771" w14:textId="77777777" w:rsidR="00D7205D" w:rsidRDefault="00D7205D" w:rsidP="00D7205D">
      <w:pPr>
        <w:pStyle w:val="Cmsor3"/>
        <w:numPr>
          <w:ilvl w:val="0"/>
          <w:numId w:val="0"/>
        </w:numPr>
        <w:ind w:left="720" w:right="168"/>
        <w:jc w:val="both"/>
        <w:rPr>
          <w:rFonts w:ascii="Times New Roman" w:hAnsi="Times New Roman"/>
          <w:sz w:val="24"/>
          <w:szCs w:val="24"/>
        </w:rPr>
      </w:pPr>
    </w:p>
    <w:p w14:paraId="66F56C9D" w14:textId="77777777" w:rsidR="00967C23" w:rsidRDefault="00967C23" w:rsidP="00967C23"/>
    <w:p w14:paraId="7054B8D2" w14:textId="77777777" w:rsidR="00967C23" w:rsidRDefault="00967C23" w:rsidP="00967C23"/>
    <w:p w14:paraId="7D433ECE" w14:textId="77777777" w:rsidR="00967C23" w:rsidRDefault="00967C23" w:rsidP="00967C23"/>
    <w:p w14:paraId="17CD620B" w14:textId="77777777" w:rsidR="00967C23" w:rsidRDefault="00967C23" w:rsidP="00967C23"/>
    <w:p w14:paraId="3D37078E" w14:textId="77777777" w:rsidR="00967C23" w:rsidRDefault="00967C23" w:rsidP="00967C23"/>
    <w:p w14:paraId="032997F9" w14:textId="77777777" w:rsidR="00967C23" w:rsidRDefault="00967C23" w:rsidP="00967C23"/>
    <w:p w14:paraId="6DB7E693" w14:textId="77777777" w:rsidR="00967C23" w:rsidRDefault="00967C23" w:rsidP="00967C23"/>
    <w:p w14:paraId="43157B4F" w14:textId="77777777" w:rsidR="00967C23" w:rsidRDefault="00967C23" w:rsidP="00967C23"/>
    <w:p w14:paraId="2A285174" w14:textId="77777777" w:rsidR="00967C23" w:rsidRDefault="00967C23" w:rsidP="00967C23"/>
    <w:p w14:paraId="67C99B1E" w14:textId="77777777" w:rsidR="00967C23" w:rsidRDefault="00967C23" w:rsidP="00967C23"/>
    <w:p w14:paraId="3C50AEC8" w14:textId="77777777" w:rsidR="00967C23" w:rsidRDefault="00967C23" w:rsidP="00967C23"/>
    <w:p w14:paraId="7E4E032C" w14:textId="77777777" w:rsidR="00967C23" w:rsidRDefault="00967C23" w:rsidP="00967C23"/>
    <w:p w14:paraId="11DCAAFE" w14:textId="77777777" w:rsidR="00967C23" w:rsidRDefault="00967C23" w:rsidP="00967C23"/>
    <w:p w14:paraId="59989D6D" w14:textId="77777777" w:rsidR="00967C23" w:rsidRDefault="00967C23" w:rsidP="00967C23"/>
    <w:p w14:paraId="4EDC3F8E" w14:textId="77777777" w:rsidR="00967C23" w:rsidRDefault="00967C23" w:rsidP="00967C23"/>
    <w:p w14:paraId="727F0612" w14:textId="77777777" w:rsidR="00967C23" w:rsidRDefault="00967C23" w:rsidP="00967C23"/>
    <w:p w14:paraId="0E18D86D" w14:textId="77777777" w:rsidR="00967C23" w:rsidRDefault="00967C23" w:rsidP="00967C23"/>
    <w:p w14:paraId="6A33990C" w14:textId="77777777" w:rsidR="00967C23" w:rsidRDefault="00967C23" w:rsidP="00967C23"/>
    <w:p w14:paraId="58835E30" w14:textId="77777777" w:rsidR="00967C23" w:rsidRDefault="00967C23" w:rsidP="00967C23"/>
    <w:p w14:paraId="42C148CE" w14:textId="77777777" w:rsidR="00967C23" w:rsidRPr="00967C23" w:rsidRDefault="00967C23" w:rsidP="00967C23"/>
    <w:p w14:paraId="0C12D9DC" w14:textId="45C26210" w:rsidR="00D7205D" w:rsidRPr="00040F04" w:rsidRDefault="0001555F" w:rsidP="0001555F">
      <w:pPr>
        <w:jc w:val="center"/>
      </w:pPr>
      <w:r>
        <w:rPr>
          <w:noProof/>
        </w:rPr>
        <w:drawing>
          <wp:inline distT="0" distB="0" distL="0" distR="0" wp14:anchorId="4D38CFFC" wp14:editId="178FDE07">
            <wp:extent cx="2201418" cy="1781849"/>
            <wp:effectExtent l="0" t="0" r="0" b="0"/>
            <wp:docPr id="1073741825" name="officeArt object" descr="Leírás: C:\Users\Liget Óvoda\Desktop\Ligetovod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írás: C:\Users\Liget Óvoda\Desktop\Ligetovoda_logo.jpg" descr="Leírás: C:\Users\Liget Óvoda\Desktop\Ligetovoda_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1418" cy="17818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3C8A4A" w14:textId="77777777" w:rsidR="00D7205D" w:rsidRDefault="00D7205D" w:rsidP="00D7205D"/>
    <w:p w14:paraId="70894486" w14:textId="3DB9B8AC" w:rsidR="00D7205D" w:rsidRDefault="00D7205D" w:rsidP="0001555F">
      <w:pPr>
        <w:spacing w:line="360" w:lineRule="auto"/>
        <w:jc w:val="center"/>
        <w:rPr>
          <w:b/>
          <w:bCs/>
          <w:sz w:val="48"/>
          <w:szCs w:val="48"/>
        </w:rPr>
      </w:pPr>
      <w:bookmarkStart w:id="0" w:name="_Toc17656753"/>
      <w:bookmarkStart w:id="1" w:name="_Toc17656914"/>
      <w:bookmarkEnd w:id="0"/>
      <w:bookmarkEnd w:id="1"/>
    </w:p>
    <w:p w14:paraId="5D16C85B" w14:textId="3DC66AFD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Újpesti </w:t>
      </w:r>
      <w:r w:rsidR="0047197A">
        <w:rPr>
          <w:b/>
          <w:bCs/>
          <w:sz w:val="48"/>
          <w:szCs w:val="48"/>
        </w:rPr>
        <w:t>Királykerti</w:t>
      </w:r>
      <w:r>
        <w:rPr>
          <w:b/>
          <w:bCs/>
          <w:sz w:val="48"/>
          <w:szCs w:val="48"/>
        </w:rPr>
        <w:t xml:space="preserve"> Óvoda  </w:t>
      </w:r>
    </w:p>
    <w:p w14:paraId="05B83B17" w14:textId="43A411CE" w:rsidR="00D7205D" w:rsidRDefault="00841287" w:rsidP="0047197A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</w:t>
      </w:r>
      <w:r w:rsidR="0047114C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- 202</w:t>
      </w:r>
      <w:r w:rsidR="0047114C">
        <w:rPr>
          <w:b/>
          <w:bCs/>
          <w:sz w:val="48"/>
          <w:szCs w:val="48"/>
        </w:rPr>
        <w:t>6</w:t>
      </w:r>
      <w:r w:rsidR="00D7205D">
        <w:rPr>
          <w:b/>
          <w:bCs/>
          <w:sz w:val="48"/>
          <w:szCs w:val="48"/>
        </w:rPr>
        <w:t>. nevelési év</w:t>
      </w:r>
    </w:p>
    <w:p w14:paraId="07BF8699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munkaterve</w:t>
      </w:r>
    </w:p>
    <w:p w14:paraId="599B599F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</w:p>
    <w:p w14:paraId="37CA11E3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</w:p>
    <w:p w14:paraId="5E1D053C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</w:p>
    <w:p w14:paraId="1A5EAB7C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</w:p>
    <w:p w14:paraId="3CE581F9" w14:textId="77777777" w:rsidR="00D7205D" w:rsidRDefault="00D7205D" w:rsidP="00D7205D">
      <w:pPr>
        <w:spacing w:line="360" w:lineRule="auto"/>
        <w:jc w:val="center"/>
        <w:rPr>
          <w:b/>
          <w:bCs/>
          <w:sz w:val="48"/>
          <w:szCs w:val="48"/>
        </w:rPr>
      </w:pPr>
    </w:p>
    <w:p w14:paraId="4BB803B3" w14:textId="77777777" w:rsidR="00D7205D" w:rsidRDefault="00D7205D" w:rsidP="00D7205D"/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u w:color="000000"/>
        </w:rPr>
        <w:id w:val="981430765"/>
        <w:docPartObj>
          <w:docPartGallery w:val="Table of Contents"/>
          <w:docPartUnique/>
        </w:docPartObj>
      </w:sdtPr>
      <w:sdtEndPr>
        <w:rPr>
          <w:rFonts w:cs="Arial Unicode MS"/>
        </w:rPr>
      </w:sdtEndPr>
      <w:sdtContent>
        <w:p w14:paraId="6D72C67D" w14:textId="67854A66" w:rsidR="00D7205D" w:rsidRDefault="00D7205D" w:rsidP="00D7205D">
          <w:pPr>
            <w:pStyle w:val="Tartalomjegyzkcmsora"/>
            <w:jc w:val="center"/>
            <w:rPr>
              <w:rFonts w:ascii="Times New Roman" w:hAnsi="Times New Roman" w:cs="Times New Roman"/>
            </w:rPr>
          </w:pPr>
          <w:r w:rsidRPr="00C00028">
            <w:rPr>
              <w:rFonts w:ascii="Times New Roman" w:hAnsi="Times New Roman" w:cs="Times New Roman"/>
            </w:rPr>
            <w:t>Tartalom</w:t>
          </w:r>
          <w:r w:rsidR="007C5DF5">
            <w:rPr>
              <w:rFonts w:ascii="Times New Roman" w:hAnsi="Times New Roman" w:cs="Times New Roman"/>
            </w:rPr>
            <w:t>1</w:t>
          </w:r>
        </w:p>
        <w:p w14:paraId="673588CB" w14:textId="77777777" w:rsidR="00D7205D" w:rsidRDefault="00D7205D" w:rsidP="00D7205D">
          <w:pPr>
            <w:jc w:val="center"/>
          </w:pPr>
        </w:p>
        <w:p w14:paraId="0BCDB66E" w14:textId="77777777" w:rsidR="00D7205D" w:rsidRDefault="00D7205D" w:rsidP="00D7205D">
          <w:pPr>
            <w:jc w:val="center"/>
          </w:pPr>
        </w:p>
        <w:p w14:paraId="6DDC55E7" w14:textId="77777777" w:rsidR="00D7205D" w:rsidRPr="00816CF3" w:rsidRDefault="00D7205D" w:rsidP="00D7205D">
          <w:pPr>
            <w:jc w:val="center"/>
          </w:pPr>
        </w:p>
        <w:p w14:paraId="38D864BF" w14:textId="08E21872" w:rsidR="00D7205D" w:rsidRDefault="00D7205D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2929098" w:history="1">
            <w:r w:rsidRPr="003C6C05">
              <w:rPr>
                <w:rStyle w:val="Hiperhivatkozs"/>
                <w:rFonts w:eastAsia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Pr="003C6C05">
              <w:rPr>
                <w:rStyle w:val="Hiperhivatkozs"/>
                <w:rFonts w:eastAsia="Symbol"/>
                <w:noProof/>
              </w:rPr>
              <w:t>Be</w:t>
            </w:r>
            <w:r w:rsidR="00353069">
              <w:rPr>
                <w:rStyle w:val="Hiperhivatkozs"/>
                <w:rFonts w:eastAsia="Symbol"/>
                <w:noProof/>
              </w:rPr>
              <w:t>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_Toc112929098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56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DC788" w14:textId="094E0607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099" w:history="1">
            <w:r w:rsidR="00D7205D" w:rsidRPr="003C6C05">
              <w:rPr>
                <w:rStyle w:val="Hiperhivatkozs"/>
                <w:rFonts w:eastAsia="Arial"/>
                <w:noProof/>
              </w:rPr>
              <w:t>2.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 nevelési év rendje</w:t>
            </w:r>
            <w:r w:rsidR="00D7205D">
              <w:rPr>
                <w:noProof/>
                <w:webHidden/>
              </w:rPr>
              <w:tab/>
            </w:r>
            <w:r w:rsidR="005065E7">
              <w:rPr>
                <w:noProof/>
                <w:webHidden/>
              </w:rPr>
              <w:t>4</w:t>
            </w:r>
          </w:hyperlink>
        </w:p>
        <w:p w14:paraId="1FFC8593" w14:textId="1E1FD469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0" w:history="1">
            <w:r w:rsidR="00D7205D" w:rsidRPr="003C6C05">
              <w:rPr>
                <w:rStyle w:val="Hiperhivatkozs"/>
                <w:rFonts w:eastAsia="Arial"/>
                <w:noProof/>
              </w:rPr>
              <w:t>3.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Az óvod</w:t>
            </w:r>
            <w:r w:rsidR="0047114C">
              <w:rPr>
                <w:rStyle w:val="Hiperhivatkozs"/>
                <w:rFonts w:eastAsia="Symbol"/>
                <w:noProof/>
              </w:rPr>
              <w:t>a</w:t>
            </w:r>
            <w:r w:rsidR="00D7205D" w:rsidRPr="003C6C05">
              <w:rPr>
                <w:rStyle w:val="Hiperhivatkozs"/>
                <w:rFonts w:eastAsia="Symbol"/>
                <w:noProof/>
              </w:rPr>
              <w:t xml:space="preserve"> jellemző adatai</w:t>
            </w:r>
            <w:r w:rsidR="00D7205D">
              <w:rPr>
                <w:noProof/>
                <w:webHidden/>
              </w:rPr>
              <w:tab/>
            </w:r>
            <w:r w:rsidR="005065E7">
              <w:rPr>
                <w:noProof/>
                <w:webHidden/>
              </w:rPr>
              <w:t>4</w:t>
            </w:r>
          </w:hyperlink>
        </w:p>
        <w:p w14:paraId="359D11B9" w14:textId="16CA36D1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1" w:history="1">
            <w:r w:rsidR="00D7205D" w:rsidRPr="003C6C05">
              <w:rPr>
                <w:rStyle w:val="Hiperhivatkozs"/>
                <w:rFonts w:eastAsia="Arial"/>
                <w:noProof/>
              </w:rPr>
              <w:t>4.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 humán erőforrás feltételei</w:t>
            </w:r>
            <w:r w:rsidR="00D7205D">
              <w:rPr>
                <w:noProof/>
                <w:webHidden/>
              </w:rPr>
              <w:tab/>
            </w:r>
            <w:r w:rsidR="005065E7">
              <w:rPr>
                <w:noProof/>
                <w:webHidden/>
              </w:rPr>
              <w:t>4</w:t>
            </w:r>
          </w:hyperlink>
        </w:p>
        <w:p w14:paraId="65BDBE52" w14:textId="3B21F50C" w:rsidR="00D7205D" w:rsidRDefault="0075756E" w:rsidP="00D7205D">
          <w:pPr>
            <w:pStyle w:val="TJ2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2" w:history="1">
            <w:r w:rsidR="00D7205D" w:rsidRPr="003C6C05">
              <w:rPr>
                <w:rStyle w:val="Hiperhivatkozs"/>
                <w:rFonts w:eastAsia="Symbol"/>
                <w:noProof/>
              </w:rPr>
              <w:t>4.1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Az óvod</w:t>
            </w:r>
            <w:r w:rsidR="0047114C">
              <w:rPr>
                <w:rStyle w:val="Hiperhivatkozs"/>
                <w:rFonts w:eastAsia="Symbol"/>
                <w:noProof/>
              </w:rPr>
              <w:t>a</w:t>
            </w:r>
            <w:r w:rsidR="00D7205D" w:rsidRPr="003C6C05">
              <w:rPr>
                <w:rStyle w:val="Hiperhivatkozs"/>
                <w:rFonts w:eastAsia="Symbol"/>
                <w:noProof/>
              </w:rPr>
              <w:t xml:space="preserve"> aktív dolgozói összetételének mutatói:</w:t>
            </w:r>
            <w:r w:rsidR="00D720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</w:t>
            </w:r>
          </w:hyperlink>
        </w:p>
        <w:p w14:paraId="3B3B4102" w14:textId="0992D0F0" w:rsidR="00D7205D" w:rsidRDefault="0075756E" w:rsidP="00D7205D">
          <w:pPr>
            <w:pStyle w:val="TJ2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3" w:history="1">
            <w:r w:rsidR="00D7205D" w:rsidRPr="003C6C05">
              <w:rPr>
                <w:rStyle w:val="Hiperhivatkozs"/>
                <w:rFonts w:eastAsia="Arial"/>
                <w:noProof/>
              </w:rPr>
              <w:t>4.2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 csoportokban dolgozó óvodapedagógusok, pedagógiai asszisztensek, dajkák neve</w:t>
            </w:r>
            <w:r w:rsidR="00D7205D">
              <w:rPr>
                <w:noProof/>
                <w:webHidden/>
              </w:rPr>
              <w:tab/>
            </w:r>
            <w:r w:rsidR="005065E7">
              <w:rPr>
                <w:noProof/>
                <w:webHidden/>
              </w:rPr>
              <w:t>5</w:t>
            </w:r>
          </w:hyperlink>
        </w:p>
        <w:p w14:paraId="6B39AECF" w14:textId="3BEF0371" w:rsidR="00D7205D" w:rsidRDefault="0075756E" w:rsidP="00D7205D">
          <w:pPr>
            <w:pStyle w:val="TJ2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4" w:history="1">
            <w:r w:rsidR="00D7205D" w:rsidRPr="003C6C05">
              <w:rPr>
                <w:rStyle w:val="Hiperhivatkozs"/>
                <w:rFonts w:eastAsia="Symbol"/>
                <w:noProof/>
              </w:rPr>
              <w:t>4.3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Az óvod</w:t>
            </w:r>
            <w:r w:rsidR="0047114C">
              <w:rPr>
                <w:rStyle w:val="Hiperhivatkozs"/>
                <w:rFonts w:eastAsia="Symbol"/>
                <w:noProof/>
              </w:rPr>
              <w:t>a</w:t>
            </w:r>
            <w:r w:rsidR="00D7205D" w:rsidRPr="003C6C05">
              <w:rPr>
                <w:rStyle w:val="Hiperhivatkozs"/>
                <w:rFonts w:eastAsia="Symbol"/>
                <w:noProof/>
              </w:rPr>
              <w:t xml:space="preserve"> működésével kapcsolatos egyéni feladatok felelősei:</w:t>
            </w:r>
            <w:r w:rsidR="00D7205D">
              <w:rPr>
                <w:noProof/>
                <w:webHidden/>
              </w:rPr>
              <w:tab/>
            </w:r>
            <w:r w:rsidR="005065E7">
              <w:rPr>
                <w:noProof/>
                <w:webHidden/>
              </w:rPr>
              <w:t>6</w:t>
            </w:r>
          </w:hyperlink>
        </w:p>
        <w:p w14:paraId="1EF4272C" w14:textId="53B84FE2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5" w:history="1">
            <w:r w:rsidR="00D7205D" w:rsidRPr="003C6C05">
              <w:rPr>
                <w:rStyle w:val="Hiperhivatkozs"/>
                <w:rFonts w:eastAsia="Symbol"/>
                <w:noProof/>
              </w:rPr>
              <w:t>5.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 helyettesítés rendje az SZMSZ-ben foglaltak szerint:</w:t>
            </w:r>
            <w:r w:rsidR="00D7205D">
              <w:rPr>
                <w:noProof/>
                <w:webHidden/>
              </w:rPr>
              <w:tab/>
            </w:r>
          </w:hyperlink>
          <w:r w:rsidR="0001555F">
            <w:rPr>
              <w:noProof/>
            </w:rPr>
            <w:t>8</w:t>
          </w:r>
        </w:p>
        <w:p w14:paraId="178F9316" w14:textId="6044E8E5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6" w:history="1">
            <w:r w:rsidR="00D7205D" w:rsidRPr="003C6C05">
              <w:rPr>
                <w:rStyle w:val="Hiperhivatkozs"/>
                <w:rFonts w:eastAsia="Arial"/>
                <w:noProof/>
              </w:rPr>
              <w:t>6.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Az óvoda belső kommunikációs rendszere:</w:t>
            </w:r>
            <w:r w:rsidR="00D7205D">
              <w:rPr>
                <w:noProof/>
                <w:webHidden/>
              </w:rPr>
              <w:tab/>
            </w:r>
            <w:r w:rsidR="0001555F">
              <w:rPr>
                <w:noProof/>
                <w:webHidden/>
              </w:rPr>
              <w:t>9</w:t>
            </w:r>
          </w:hyperlink>
        </w:p>
        <w:p w14:paraId="7A0A6D22" w14:textId="6993722B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7" w:history="1">
            <w:r w:rsidR="00D7205D" w:rsidRPr="003C6C05">
              <w:rPr>
                <w:rStyle w:val="Hiperhivatkozs"/>
                <w:rFonts w:eastAsia="Arial"/>
                <w:noProof/>
              </w:rPr>
              <w:t>7.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Tárgyi erőforrások</w:t>
            </w:r>
            <w:r w:rsidR="00D7205D">
              <w:rPr>
                <w:noProof/>
                <w:webHidden/>
              </w:rPr>
              <w:tab/>
            </w:r>
            <w:r w:rsidR="00D7205D">
              <w:rPr>
                <w:noProof/>
                <w:webHidden/>
              </w:rPr>
              <w:fldChar w:fldCharType="begin"/>
            </w:r>
            <w:r w:rsidR="00D7205D">
              <w:rPr>
                <w:noProof/>
                <w:webHidden/>
              </w:rPr>
              <w:instrText xml:space="preserve"> PAGEREF _Toc112929107 \h </w:instrText>
            </w:r>
            <w:r w:rsidR="00D7205D">
              <w:rPr>
                <w:noProof/>
                <w:webHidden/>
              </w:rPr>
            </w:r>
            <w:r w:rsidR="00D720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7205D">
              <w:rPr>
                <w:noProof/>
                <w:webHidden/>
              </w:rPr>
              <w:fldChar w:fldCharType="end"/>
            </w:r>
          </w:hyperlink>
        </w:p>
        <w:p w14:paraId="7D09AFC1" w14:textId="1F02C115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8" w:history="1">
            <w:r w:rsidR="00D7205D" w:rsidRPr="003C6C05">
              <w:rPr>
                <w:rStyle w:val="Hiperhivatkozs"/>
                <w:rFonts w:eastAsia="Arial"/>
                <w:noProof/>
              </w:rPr>
              <w:t>8.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Ünnepek, ünnepélyek, rendezvények</w:t>
            </w:r>
            <w:r w:rsidR="00D7205D">
              <w:rPr>
                <w:noProof/>
                <w:webHidden/>
              </w:rPr>
              <w:tab/>
            </w:r>
            <w:r w:rsidR="00D7205D">
              <w:rPr>
                <w:noProof/>
                <w:webHidden/>
              </w:rPr>
              <w:fldChar w:fldCharType="begin"/>
            </w:r>
            <w:r w:rsidR="00D7205D">
              <w:rPr>
                <w:noProof/>
                <w:webHidden/>
              </w:rPr>
              <w:instrText xml:space="preserve"> PAGEREF _Toc112929108 \h </w:instrText>
            </w:r>
            <w:r w:rsidR="00D7205D">
              <w:rPr>
                <w:noProof/>
                <w:webHidden/>
              </w:rPr>
            </w:r>
            <w:r w:rsidR="00D720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D7205D">
              <w:rPr>
                <w:noProof/>
                <w:webHidden/>
              </w:rPr>
              <w:fldChar w:fldCharType="end"/>
            </w:r>
          </w:hyperlink>
        </w:p>
        <w:p w14:paraId="77A8696F" w14:textId="03AD94E3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09" w:history="1">
            <w:r w:rsidR="00D7205D" w:rsidRPr="003C6C05">
              <w:rPr>
                <w:rStyle w:val="Hiperhivatkozs"/>
                <w:rFonts w:eastAsia="Arial"/>
                <w:noProof/>
              </w:rPr>
              <w:t>9.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Fakultációk</w:t>
            </w:r>
            <w:r w:rsidR="00D720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25</w:t>
            </w:r>
          </w:hyperlink>
        </w:p>
        <w:p w14:paraId="12E1BDF0" w14:textId="52CA5CB1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10" w:history="1">
            <w:r w:rsidR="00D7205D" w:rsidRPr="003C6C05">
              <w:rPr>
                <w:rStyle w:val="Hiperhivatkozs"/>
                <w:rFonts w:eastAsia="Arial"/>
                <w:noProof/>
              </w:rPr>
              <w:t>10.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Eseménynaptár, programok</w:t>
            </w:r>
            <w:r w:rsidR="00D720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25</w:t>
            </w:r>
          </w:hyperlink>
        </w:p>
        <w:p w14:paraId="79406857" w14:textId="280D2913" w:rsidR="00D7205D" w:rsidRDefault="0075756E" w:rsidP="00D7205D">
          <w:pPr>
            <w:pStyle w:val="TJ1"/>
            <w:jc w:val="center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12929111" w:history="1">
            <w:r w:rsidR="00D7205D" w:rsidRPr="003C6C05">
              <w:rPr>
                <w:rStyle w:val="Hiperhivatkozs"/>
                <w:rFonts w:eastAsia="Symbol"/>
                <w:noProof/>
              </w:rPr>
              <w:t>11.</w:t>
            </w:r>
            <w:r w:rsidR="00D7205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D7205D" w:rsidRPr="003C6C05">
              <w:rPr>
                <w:rStyle w:val="Hiperhivatkozs"/>
                <w:rFonts w:eastAsia="Symbol"/>
                <w:noProof/>
              </w:rPr>
              <w:t>Legitimációs záradék:</w:t>
            </w:r>
            <w:r w:rsidR="00D720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26</w:t>
            </w:r>
          </w:hyperlink>
        </w:p>
        <w:p w14:paraId="36EFCEBD" w14:textId="77777777" w:rsidR="00D7205D" w:rsidRDefault="00D7205D" w:rsidP="00D7205D">
          <w:pPr>
            <w:jc w:val="center"/>
          </w:pPr>
          <w:r>
            <w:rPr>
              <w:b/>
              <w:bCs/>
            </w:rPr>
            <w:fldChar w:fldCharType="end"/>
          </w:r>
        </w:p>
      </w:sdtContent>
    </w:sdt>
    <w:p w14:paraId="28DAE953" w14:textId="77777777" w:rsidR="00D7205D" w:rsidRDefault="00D7205D" w:rsidP="00D7205D"/>
    <w:p w14:paraId="7135E59F" w14:textId="77777777" w:rsidR="00D7205D" w:rsidRDefault="00D7205D" w:rsidP="00D7205D"/>
    <w:p w14:paraId="3BB7081D" w14:textId="77777777" w:rsidR="00D7205D" w:rsidRDefault="00D7205D" w:rsidP="00D7205D">
      <w:pPr>
        <w:jc w:val="both"/>
      </w:pPr>
    </w:p>
    <w:p w14:paraId="77BF040B" w14:textId="77777777" w:rsidR="00D7205D" w:rsidRDefault="00D7205D" w:rsidP="00D7205D"/>
    <w:p w14:paraId="760B0D15" w14:textId="77777777" w:rsidR="00D7205D" w:rsidRDefault="00D7205D" w:rsidP="00D7205D"/>
    <w:p w14:paraId="2101DED5" w14:textId="77777777" w:rsidR="00D7205D" w:rsidRDefault="00D7205D" w:rsidP="00D7205D"/>
    <w:p w14:paraId="5FCE6320" w14:textId="77777777" w:rsidR="00D7205D" w:rsidRDefault="00D7205D" w:rsidP="00D7205D"/>
    <w:p w14:paraId="0BBDA2FC" w14:textId="77777777" w:rsidR="00D7205D" w:rsidRDefault="00D7205D" w:rsidP="00D7205D"/>
    <w:p w14:paraId="052267A8" w14:textId="77777777" w:rsidR="00D7205D" w:rsidRDefault="00D7205D" w:rsidP="00D7205D"/>
    <w:p w14:paraId="13EF3DCC" w14:textId="77777777" w:rsidR="00D7205D" w:rsidRDefault="00D7205D" w:rsidP="0075297B">
      <w:pPr>
        <w:pStyle w:val="Cmsor1"/>
        <w:numPr>
          <w:ilvl w:val="0"/>
          <w:numId w:val="0"/>
        </w:numP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5C228390" w14:textId="77777777" w:rsidR="00D7205D" w:rsidRDefault="00D7205D" w:rsidP="00D7205D"/>
    <w:p w14:paraId="331E1DF4" w14:textId="77777777" w:rsidR="00D7205D" w:rsidRPr="00AA5EAC" w:rsidRDefault="00D7205D" w:rsidP="00D7205D"/>
    <w:p w14:paraId="256FF009" w14:textId="32004A77" w:rsidR="00D7205D" w:rsidRPr="00D83EFB" w:rsidRDefault="00D7205D" w:rsidP="001D10BC">
      <w:pPr>
        <w:pStyle w:val="Cmsor1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12929098"/>
      <w:r w:rsidRPr="00D83EFB">
        <w:rPr>
          <w:rFonts w:ascii="Times New Roman" w:hAnsi="Times New Roman" w:cs="Times New Roman"/>
          <w:sz w:val="24"/>
          <w:szCs w:val="24"/>
        </w:rPr>
        <w:lastRenderedPageBreak/>
        <w:t>Be</w:t>
      </w:r>
      <w:bookmarkEnd w:id="2"/>
      <w:r w:rsidR="00353069">
        <w:rPr>
          <w:rFonts w:ascii="Times New Roman" w:hAnsi="Times New Roman" w:cs="Times New Roman"/>
          <w:sz w:val="24"/>
          <w:szCs w:val="24"/>
        </w:rPr>
        <w:t>vezető</w:t>
      </w:r>
    </w:p>
    <w:p w14:paraId="52584D4E" w14:textId="77777777" w:rsidR="00D7205D" w:rsidRDefault="00D7205D" w:rsidP="00D7205D">
      <w:pPr>
        <w:jc w:val="both"/>
      </w:pPr>
    </w:p>
    <w:p w14:paraId="209A807B" w14:textId="77777777" w:rsidR="00D7205D" w:rsidRDefault="00D7205D" w:rsidP="00D7205D">
      <w:pPr>
        <w:jc w:val="both"/>
      </w:pPr>
      <w:r>
        <w:t xml:space="preserve">Óvodánk Munkaterve a hatályos jogszabályoknak megfelelően készült el. </w:t>
      </w:r>
    </w:p>
    <w:p w14:paraId="623FABAC" w14:textId="77777777" w:rsidR="00D7205D" w:rsidRDefault="00D7205D" w:rsidP="00D7205D">
      <w:pPr>
        <w:jc w:val="both"/>
      </w:pPr>
    </w:p>
    <w:p w14:paraId="3FA9E024" w14:textId="473C6A8D" w:rsidR="00D7205D" w:rsidRDefault="0006749E" w:rsidP="00D7205D">
      <w:pPr>
        <w:spacing w:line="360" w:lineRule="auto"/>
        <w:jc w:val="both"/>
      </w:pPr>
      <w:r>
        <w:t>A 202</w:t>
      </w:r>
      <w:r w:rsidR="00C44CBC">
        <w:t>5</w:t>
      </w:r>
      <w:r>
        <w:t>-202</w:t>
      </w:r>
      <w:r w:rsidR="00C44CBC">
        <w:t>6</w:t>
      </w:r>
      <w:r w:rsidR="00D7205D">
        <w:t xml:space="preserve"> nevelési év munkatervének elkészítéséhez figyelembe vettem:</w:t>
      </w:r>
    </w:p>
    <w:p w14:paraId="7308AC2D" w14:textId="77777777" w:rsidR="00D7205D" w:rsidRDefault="00D7205D" w:rsidP="00D7205D">
      <w:pPr>
        <w:numPr>
          <w:ilvl w:val="0"/>
          <w:numId w:val="3"/>
        </w:numPr>
        <w:spacing w:line="360" w:lineRule="auto"/>
        <w:jc w:val="both"/>
      </w:pPr>
      <w:r>
        <w:t>az előző nevelési év feladatait és azok megvalósítását,</w:t>
      </w:r>
    </w:p>
    <w:p w14:paraId="2EC23827" w14:textId="77777777" w:rsidR="00D7205D" w:rsidRDefault="00D7205D" w:rsidP="00D7205D">
      <w:pPr>
        <w:numPr>
          <w:ilvl w:val="0"/>
          <w:numId w:val="3"/>
        </w:numPr>
        <w:spacing w:line="360" w:lineRule="auto"/>
        <w:jc w:val="both"/>
      </w:pPr>
      <w:r>
        <w:t>az előző évi csoportlátogatások megállapításait,</w:t>
      </w:r>
    </w:p>
    <w:p w14:paraId="6BF1091B" w14:textId="77777777" w:rsidR="00D7205D" w:rsidRDefault="00D7205D" w:rsidP="00D7205D">
      <w:pPr>
        <w:numPr>
          <w:ilvl w:val="0"/>
          <w:numId w:val="3"/>
        </w:numPr>
        <w:spacing w:line="360" w:lineRule="auto"/>
        <w:jc w:val="both"/>
      </w:pPr>
      <w:r>
        <w:t>a gyermekek hatékony neveléséhez, fejlesztéséhez illeszthető óvodai cél- és feltételrendszert,</w:t>
      </w:r>
    </w:p>
    <w:p w14:paraId="18F741F4" w14:textId="77777777" w:rsidR="00D7205D" w:rsidRPr="00130FCB" w:rsidRDefault="00D7205D" w:rsidP="00D7205D">
      <w:pPr>
        <w:numPr>
          <w:ilvl w:val="0"/>
          <w:numId w:val="3"/>
        </w:numPr>
        <w:spacing w:line="360" w:lineRule="auto"/>
        <w:jc w:val="both"/>
      </w:pPr>
      <w:r w:rsidRPr="00130FCB">
        <w:t>az óvoda pedagógiai programját,</w:t>
      </w:r>
    </w:p>
    <w:p w14:paraId="60A9EBE8" w14:textId="31946A98" w:rsidR="00D7205D" w:rsidRPr="00BF0017" w:rsidRDefault="00D7205D" w:rsidP="00D7205D">
      <w:pPr>
        <w:numPr>
          <w:ilvl w:val="0"/>
          <w:numId w:val="3"/>
        </w:numPr>
        <w:spacing w:line="360" w:lineRule="auto"/>
        <w:jc w:val="both"/>
      </w:pPr>
      <w:r w:rsidRPr="00BF0017">
        <w:t>az Alapító okiratot 10/E/678409/202</w:t>
      </w:r>
      <w:r w:rsidR="00130FCB" w:rsidRPr="00BF0017">
        <w:t>5</w:t>
      </w:r>
      <w:r w:rsidRPr="00BF0017">
        <w:t>.,</w:t>
      </w:r>
    </w:p>
    <w:p w14:paraId="71CBFAF2" w14:textId="77777777" w:rsidR="00D7205D" w:rsidRPr="00130FCB" w:rsidRDefault="00D7205D" w:rsidP="00D7205D">
      <w:pPr>
        <w:numPr>
          <w:ilvl w:val="0"/>
          <w:numId w:val="3"/>
        </w:numPr>
        <w:spacing w:line="360" w:lineRule="auto"/>
        <w:jc w:val="both"/>
      </w:pPr>
      <w:r w:rsidRPr="00130FCB">
        <w:t>a 2011.évi CXC. törvényt a nemzeti köznevelésről,</w:t>
      </w:r>
    </w:p>
    <w:p w14:paraId="396703AF" w14:textId="77777777" w:rsidR="00D7205D" w:rsidRPr="00130FCB" w:rsidRDefault="00D7205D" w:rsidP="00D7205D">
      <w:pPr>
        <w:numPr>
          <w:ilvl w:val="0"/>
          <w:numId w:val="3"/>
        </w:numPr>
        <w:spacing w:line="360" w:lineRule="auto"/>
        <w:jc w:val="both"/>
      </w:pPr>
      <w:r w:rsidRPr="00130FCB">
        <w:t>a 20/2012. (VIII.28.) EMMI rendeletet a nevelési-oktatási intézmények működéséről és a köznevelési intézmények névhasználatáról,</w:t>
      </w:r>
    </w:p>
    <w:p w14:paraId="40052E76" w14:textId="77777777" w:rsidR="00D7205D" w:rsidRPr="00130FCB" w:rsidRDefault="00D7205D" w:rsidP="00D7205D">
      <w:pPr>
        <w:numPr>
          <w:ilvl w:val="0"/>
          <w:numId w:val="3"/>
        </w:numPr>
        <w:spacing w:line="360" w:lineRule="auto"/>
        <w:jc w:val="both"/>
      </w:pPr>
      <w:r w:rsidRPr="00130FCB">
        <w:t xml:space="preserve">a 326/2013.(VIII.30.) kormányrendelet </w:t>
      </w:r>
      <w:r w:rsidRPr="00130FCB">
        <w:rPr>
          <w:shd w:val="clear" w:color="auto" w:fill="FFFFFF"/>
        </w:rPr>
        <w:t>a pedagógusok előmeneteli rendszeréről és a közalkalmazottak jogállásáról szóló 1992. évi XXXIII. törvény köznevelési intézményekben történő végrehajtásáról,</w:t>
      </w:r>
    </w:p>
    <w:p w14:paraId="7E1AB2CD" w14:textId="6AEC4FAB" w:rsidR="00130FCB" w:rsidRPr="00130FCB" w:rsidRDefault="00D7205D" w:rsidP="00130FCB">
      <w:pPr>
        <w:numPr>
          <w:ilvl w:val="0"/>
          <w:numId w:val="3"/>
        </w:numPr>
        <w:spacing w:line="360" w:lineRule="auto"/>
        <w:jc w:val="both"/>
      </w:pPr>
      <w:r w:rsidRPr="00130FCB">
        <w:rPr>
          <w:shd w:val="clear" w:color="auto" w:fill="FFFFFF"/>
        </w:rPr>
        <w:t>az óvodai nevelés országos alapprogram 363/2012.(XII.17.) kormányrendelet módosításáról szóló 137/2018.(VII.25.) kormányrendeletet,</w:t>
      </w:r>
      <w:r w:rsidR="00130FCB" w:rsidRPr="00130FCB">
        <w:rPr>
          <w:shd w:val="clear" w:color="auto" w:fill="FFFFFF"/>
        </w:rPr>
        <w:t xml:space="preserve"> valamint a 77/2025. (VI.15.) kormányrendeletet a napi 45 perc iskolaelőkészítő feladatokról </w:t>
      </w:r>
    </w:p>
    <w:p w14:paraId="64237232" w14:textId="6BFA584F" w:rsidR="00D7205D" w:rsidRPr="00130FCB" w:rsidRDefault="00D7205D" w:rsidP="000970EC">
      <w:pPr>
        <w:numPr>
          <w:ilvl w:val="0"/>
          <w:numId w:val="3"/>
        </w:numPr>
        <w:spacing w:line="360" w:lineRule="auto"/>
        <w:jc w:val="both"/>
      </w:pPr>
      <w:r w:rsidRPr="00130FCB">
        <w:rPr>
          <w:shd w:val="clear" w:color="auto" w:fill="FFFFFF"/>
        </w:rPr>
        <w:t>417/2020. (VIII.30.) Korm. rendelet, a közneveléssel összefüggő egyes kormányrendeletek módosításáról,</w:t>
      </w:r>
    </w:p>
    <w:p w14:paraId="3EE0CA9F" w14:textId="77777777" w:rsidR="00D7205D" w:rsidRPr="006E08A4" w:rsidRDefault="006E08A4" w:rsidP="00D7205D">
      <w:pPr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</w:rPr>
        <w:t>a 2023</w:t>
      </w:r>
      <w:r w:rsidR="00D7205D">
        <w:rPr>
          <w:shd w:val="clear" w:color="auto" w:fill="FFFFFF"/>
        </w:rPr>
        <w:t xml:space="preserve">. évi LII törvény </w:t>
      </w:r>
      <w:r>
        <w:rPr>
          <w:shd w:val="clear" w:color="auto" w:fill="FFFFFF"/>
        </w:rPr>
        <w:t xml:space="preserve">a pedagógusok új életpályájáról </w:t>
      </w:r>
    </w:p>
    <w:p w14:paraId="50CA0329" w14:textId="77A87F6C" w:rsidR="006E08A4" w:rsidRPr="00D656EF" w:rsidRDefault="006E08A4" w:rsidP="00D7205D">
      <w:pPr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</w:rPr>
        <w:t>401/2023. (VIII.30.) Korm. rendelet a pedagógusok új életpályájáról szóló 2023. évi LII. törvény végrehajtásáról</w:t>
      </w:r>
      <w:r w:rsidR="00D656EF">
        <w:rPr>
          <w:shd w:val="clear" w:color="auto" w:fill="FFFFFF"/>
        </w:rPr>
        <w:t>,</w:t>
      </w:r>
    </w:p>
    <w:p w14:paraId="0ADC3589" w14:textId="56ABB530" w:rsidR="00D656EF" w:rsidRPr="00D656EF" w:rsidRDefault="00D656EF" w:rsidP="00D7205D">
      <w:pPr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</w:rPr>
        <w:t xml:space="preserve">a belügyminiszter 18/2024. IV.04. BM rendelete a pedagógusok teljesítményértékeléséről </w:t>
      </w:r>
    </w:p>
    <w:p w14:paraId="70E3CAB5" w14:textId="5F0EB16F" w:rsidR="00D656EF" w:rsidRPr="00575ECA" w:rsidRDefault="00D656EF" w:rsidP="00D7205D">
      <w:pPr>
        <w:numPr>
          <w:ilvl w:val="0"/>
          <w:numId w:val="3"/>
        </w:numPr>
        <w:spacing w:line="360" w:lineRule="auto"/>
        <w:jc w:val="both"/>
      </w:pPr>
      <w:r>
        <w:t>Az Oktatási Hivatal által kiadott szakmai módszertani ajánlás a pedagógusok, vezetők, teljesítményértékeléséhez,</w:t>
      </w:r>
    </w:p>
    <w:p w14:paraId="70E82E15" w14:textId="77777777" w:rsidR="00D7205D" w:rsidRDefault="00D7205D" w:rsidP="00D7205D">
      <w:pPr>
        <w:numPr>
          <w:ilvl w:val="0"/>
          <w:numId w:val="3"/>
        </w:numPr>
        <w:spacing w:line="360" w:lineRule="auto"/>
        <w:jc w:val="both"/>
      </w:pPr>
      <w:r>
        <w:t>egyéb hatályos törvényeket.</w:t>
      </w:r>
    </w:p>
    <w:p w14:paraId="163CD4F1" w14:textId="77777777" w:rsidR="00D7205D" w:rsidRDefault="00D7205D" w:rsidP="00D7205D">
      <w:pPr>
        <w:spacing w:line="360" w:lineRule="auto"/>
        <w:jc w:val="both"/>
      </w:pPr>
    </w:p>
    <w:p w14:paraId="7795B102" w14:textId="74F8E858" w:rsidR="00FD16D1" w:rsidRDefault="000466FD" w:rsidP="00470CA5">
      <w:pPr>
        <w:spacing w:line="360" w:lineRule="auto"/>
        <w:jc w:val="both"/>
      </w:pPr>
      <w:r>
        <w:t>A 202</w:t>
      </w:r>
      <w:r w:rsidR="00C44CBC">
        <w:t>5</w:t>
      </w:r>
      <w:r>
        <w:t>/202</w:t>
      </w:r>
      <w:r w:rsidR="00C44CBC">
        <w:t>6</w:t>
      </w:r>
      <w:r w:rsidR="00470CA5">
        <w:t xml:space="preserve"> nevelési év</w:t>
      </w:r>
      <w:r w:rsidR="00C44CBC">
        <w:t xml:space="preserve"> legnagyobb szer</w:t>
      </w:r>
      <w:r w:rsidR="00583683">
        <w:t>v</w:t>
      </w:r>
      <w:r w:rsidR="00C44CBC">
        <w:t>ezeti változása, hogy az eddigi székhely óvoda, az Újpesti Liget Óvoda 2025.08.31-</w:t>
      </w:r>
      <w:r w:rsidR="00130FCB">
        <w:t>v</w:t>
      </w:r>
      <w:r w:rsidR="00C44CBC">
        <w:t xml:space="preserve">el bezár a </w:t>
      </w:r>
      <w:r w:rsidR="00583683">
        <w:t>lecsökkent</w:t>
      </w:r>
      <w:r w:rsidR="00C44CBC">
        <w:t xml:space="preserve"> gyermeklétszám miatt. 2025.09</w:t>
      </w:r>
      <w:r w:rsidR="00583683">
        <w:t>.</w:t>
      </w:r>
      <w:r w:rsidR="00C44CBC">
        <w:t xml:space="preserve">01-től </w:t>
      </w:r>
      <w:r w:rsidR="00583683">
        <w:t>a korábbi tagóvoda Újpesti Királykerti Óvoda néven működik tovább</w:t>
      </w:r>
      <w:r w:rsidR="004C41CB">
        <w:t xml:space="preserve"> egybeolvadva a Liget Óvodával.</w:t>
      </w:r>
      <w:r w:rsidR="00583683">
        <w:t xml:space="preserve"> </w:t>
      </w:r>
      <w:r w:rsidR="00470CA5">
        <w:t>A</w:t>
      </w:r>
      <w:r w:rsidR="004C41CB">
        <w:t xml:space="preserve">z Újpesti Liget Óvoda gyermekei és alkalmazottai átkerülnek az Újpesti Királykerti Óvodába, és </w:t>
      </w:r>
      <w:r w:rsidR="00EB30AA">
        <w:t>ott folytatják tovább óvodai életüket és pedagógiai munkájukat.</w:t>
      </w:r>
      <w:r w:rsidR="004C41CB">
        <w:t xml:space="preserve"> </w:t>
      </w:r>
      <w:r w:rsidR="00470CA5">
        <w:t xml:space="preserve"> </w:t>
      </w:r>
    </w:p>
    <w:p w14:paraId="36C1D806" w14:textId="7DC7AB2E" w:rsidR="00470CA5" w:rsidRDefault="005A48BF" w:rsidP="00470CA5">
      <w:pPr>
        <w:spacing w:line="360" w:lineRule="auto"/>
        <w:jc w:val="both"/>
      </w:pPr>
      <w:r>
        <w:lastRenderedPageBreak/>
        <w:t>A</w:t>
      </w:r>
      <w:r w:rsidR="004C41CB">
        <w:t xml:space="preserve">z átszervezés ellenére továbbra is küzdünk az óvodapedagógusi hiánnyal. Több pedagógusunk más intézményben folytatja tovább aktív munkáját, néhány nyugdíjas kollégánk pedig a pihenést választotta. </w:t>
      </w:r>
      <w:r w:rsidR="006152E0">
        <w:t xml:space="preserve">A Liget Óvoda bezárásával természetszerűen nőtt a </w:t>
      </w:r>
      <w:r w:rsidR="006078A4">
        <w:t>Királykerti Tagóvodába</w:t>
      </w:r>
      <w:r w:rsidR="006152E0">
        <w:t xml:space="preserve"> jelentkezők létszáma, még ha nem is ugrásszerűen, de emelkedett a létszám.</w:t>
      </w:r>
      <w:r w:rsidR="0007572B">
        <w:t xml:space="preserve"> </w:t>
      </w:r>
    </w:p>
    <w:p w14:paraId="4E634B80" w14:textId="72C70290" w:rsidR="00AA3B1F" w:rsidRDefault="00AA3B1F" w:rsidP="00470CA5">
      <w:pPr>
        <w:spacing w:line="360" w:lineRule="auto"/>
        <w:jc w:val="both"/>
      </w:pPr>
      <w:r>
        <w:t>Az előttünk álló nevelési évben k</w:t>
      </w:r>
      <w:r w:rsidR="001D3415">
        <w:t xml:space="preserve">iemelkedő feladatunk lesz, hogy a Liget </w:t>
      </w:r>
      <w:r w:rsidR="009E40B2">
        <w:t>Ó</w:t>
      </w:r>
      <w:r w:rsidR="001D3415">
        <w:t xml:space="preserve">vodából átkerült óvodapedagógusokat a Királykerti </w:t>
      </w:r>
      <w:r w:rsidR="009E40B2">
        <w:t>Ó</w:t>
      </w:r>
      <w:r w:rsidR="001D3415">
        <w:t>voda nevelőközösség</w:t>
      </w:r>
      <w:r w:rsidR="00523A46">
        <w:t xml:space="preserve">ébe zökkenőmentesen integráljuk. Segítsük beilleszkedésüket, segítsük </w:t>
      </w:r>
      <w:r w:rsidR="009E40B2">
        <w:t xml:space="preserve">a </w:t>
      </w:r>
      <w:r w:rsidR="00523A46">
        <w:t>pedagógiai munkájukat az új környezetben</w:t>
      </w:r>
      <w:r w:rsidR="00D55132">
        <w:t xml:space="preserve"> a számukra más pedagógiai program mentén.</w:t>
      </w:r>
    </w:p>
    <w:p w14:paraId="2DA381F8" w14:textId="582C951A" w:rsidR="00FD16D1" w:rsidRDefault="00FD16D1" w:rsidP="00470CA5">
      <w:pPr>
        <w:spacing w:line="360" w:lineRule="auto"/>
        <w:jc w:val="both"/>
      </w:pPr>
      <w:r>
        <w:t xml:space="preserve">Szakmai szempontból </w:t>
      </w:r>
      <w:r w:rsidR="00523A46">
        <w:t>továbbra is fontos</w:t>
      </w:r>
      <w:r>
        <w:t xml:space="preserve"> az </w:t>
      </w:r>
      <w:proofErr w:type="spellStart"/>
      <w:r w:rsidR="00523A46">
        <w:t>oviKRÉTA</w:t>
      </w:r>
      <w:proofErr w:type="spellEnd"/>
      <w:r w:rsidR="00523A46">
        <w:t xml:space="preserve"> rendszer kezelésének biztos ismerete, az </w:t>
      </w:r>
      <w:r>
        <w:t>óvodapedagógusok által vállalt teljesítménycélok folyamatos meg</w:t>
      </w:r>
      <w:r w:rsidR="00DE6AD7">
        <w:t>valósítása</w:t>
      </w:r>
      <w:r w:rsidR="00523A46">
        <w:t>, valamint az iskola előtti időszak</w:t>
      </w:r>
      <w:r w:rsidR="00D55132">
        <w:t xml:space="preserve">ban </w:t>
      </w:r>
      <w:r w:rsidR="00E91D74">
        <w:t>lévő gyermekek</w:t>
      </w:r>
      <w:r w:rsidR="00D55132">
        <w:t xml:space="preserve"> iskolára való felkészítés</w:t>
      </w:r>
      <w:r w:rsidR="00E91D74">
        <w:t>e az „Alapprogramban” foglaltak szerint.</w:t>
      </w:r>
      <w:r w:rsidR="00D55132">
        <w:t xml:space="preserve"> </w:t>
      </w:r>
    </w:p>
    <w:p w14:paraId="1FD859AE" w14:textId="0C6B5968" w:rsidR="00FB2EC6" w:rsidRDefault="00FB2EC6" w:rsidP="00470CA5">
      <w:pPr>
        <w:spacing w:line="360" w:lineRule="auto"/>
        <w:jc w:val="both"/>
      </w:pPr>
      <w:r>
        <w:t xml:space="preserve">Az eddigi tagóvoda igazgató </w:t>
      </w:r>
      <w:r w:rsidR="00D55132">
        <w:t>2025.09.01.-től igazgatóhelyettes lesz.</w:t>
      </w:r>
      <w:r w:rsidR="00D713F5">
        <w:t xml:space="preserve"> </w:t>
      </w:r>
      <w:r w:rsidR="009E40B2">
        <w:t>Változatlanul</w:t>
      </w:r>
      <w:r w:rsidR="00D713F5">
        <w:t xml:space="preserve"> feladata lesz </w:t>
      </w:r>
      <w:r w:rsidR="009E40B2">
        <w:t xml:space="preserve">mindenkinek </w:t>
      </w:r>
      <w:r w:rsidR="00D713F5">
        <w:t>támogatni az Ő munkáját, segíteni a csoportba, az intézménybe, a feladat</w:t>
      </w:r>
      <w:r w:rsidR="009E40B2">
        <w:t>ok</w:t>
      </w:r>
      <w:r w:rsidR="00D713F5">
        <w:t>ba való beilleszkedését</w:t>
      </w:r>
      <w:r w:rsidR="009E40B2">
        <w:t xml:space="preserve"> és az azokban való aktív részvételét.</w:t>
      </w:r>
      <w:r w:rsidR="00D713F5">
        <w:t xml:space="preserve"> </w:t>
      </w:r>
    </w:p>
    <w:p w14:paraId="45893A0B" w14:textId="5C748237" w:rsidR="00470CA5" w:rsidRDefault="00470CA5" w:rsidP="00470CA5">
      <w:pPr>
        <w:spacing w:line="360" w:lineRule="auto"/>
        <w:jc w:val="both"/>
      </w:pPr>
      <w:r>
        <w:t xml:space="preserve">Ahhoz, hogy probléma nélkül tudjunk működni, szükségünk van a nyugdíjas kollégákra, akik szívesen jönnek hozzánk dolgozni. </w:t>
      </w:r>
      <w:r w:rsidR="009E40B2">
        <w:t>Munkájukra az előttünk álló nevelési évben is sz</w:t>
      </w:r>
      <w:r w:rsidR="006078A4">
        <w:t>ámítunk.</w:t>
      </w:r>
    </w:p>
    <w:p w14:paraId="4261F5AB" w14:textId="77777777" w:rsidR="00402E89" w:rsidRDefault="00402E89" w:rsidP="00470CA5">
      <w:pPr>
        <w:spacing w:line="360" w:lineRule="auto"/>
        <w:jc w:val="both"/>
      </w:pPr>
    </w:p>
    <w:p w14:paraId="6C8737F3" w14:textId="595BFAD1" w:rsidR="00470CA5" w:rsidRDefault="006348A6" w:rsidP="00470CA5">
      <w:pPr>
        <w:spacing w:line="360" w:lineRule="auto"/>
        <w:jc w:val="both"/>
      </w:pPr>
      <w:r>
        <w:t>A megváltozott szervezeti felállásban is kívánok mindenkinek eredményes munkát és jó egészséget!</w:t>
      </w:r>
    </w:p>
    <w:p w14:paraId="1A7A670E" w14:textId="1DA4D4EC" w:rsidR="00470CA5" w:rsidRDefault="00470CA5" w:rsidP="00470CA5"/>
    <w:p w14:paraId="578930DC" w14:textId="77777777" w:rsidR="00BF0017" w:rsidRDefault="00BF0017" w:rsidP="00470CA5"/>
    <w:p w14:paraId="64D04EA3" w14:textId="77777777" w:rsidR="00470CA5" w:rsidRDefault="00470CA5" w:rsidP="00470CA5"/>
    <w:p w14:paraId="2665B927" w14:textId="76EB2001" w:rsidR="00470CA5" w:rsidRDefault="005065E7" w:rsidP="0075297B">
      <w:r>
        <w:t>Budapest, 202</w:t>
      </w:r>
      <w:r w:rsidR="00C44CBC">
        <w:t>5</w:t>
      </w:r>
      <w:r w:rsidR="00404839">
        <w:t xml:space="preserve">. </w:t>
      </w:r>
      <w:r w:rsidR="00C44CBC">
        <w:t>július 30</w:t>
      </w:r>
      <w:r w:rsidR="00470CA5">
        <w:t>.</w:t>
      </w:r>
    </w:p>
    <w:p w14:paraId="277CE343" w14:textId="77777777" w:rsidR="00643870" w:rsidRDefault="00643870" w:rsidP="0075297B"/>
    <w:p w14:paraId="7D274FDC" w14:textId="77777777" w:rsidR="00643870" w:rsidRDefault="00643870" w:rsidP="0075297B"/>
    <w:p w14:paraId="682FB8E9" w14:textId="77777777" w:rsidR="00643870" w:rsidRPr="0075297B" w:rsidRDefault="00643870" w:rsidP="0075297B"/>
    <w:p w14:paraId="09D5A494" w14:textId="77777777" w:rsidR="00470CA5" w:rsidRDefault="00470CA5" w:rsidP="00643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643870">
        <w:rPr>
          <w:sz w:val="22"/>
          <w:szCs w:val="22"/>
        </w:rPr>
        <w:t xml:space="preserve">                      </w:t>
      </w:r>
      <w:r w:rsidR="00404839">
        <w:rPr>
          <w:sz w:val="22"/>
          <w:szCs w:val="22"/>
        </w:rPr>
        <w:t xml:space="preserve"> </w:t>
      </w:r>
      <w:r>
        <w:rPr>
          <w:sz w:val="22"/>
          <w:szCs w:val="22"/>
        </w:rPr>
        <w:t>Szücs Judit</w:t>
      </w:r>
    </w:p>
    <w:p w14:paraId="641784C0" w14:textId="77777777" w:rsidR="00470CA5" w:rsidRDefault="00470CA5" w:rsidP="00470C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643870">
        <w:rPr>
          <w:sz w:val="22"/>
          <w:szCs w:val="22"/>
        </w:rPr>
        <w:t xml:space="preserve">              </w:t>
      </w:r>
      <w:r w:rsidR="00404839">
        <w:rPr>
          <w:sz w:val="22"/>
          <w:szCs w:val="22"/>
        </w:rPr>
        <w:t>igazgató</w:t>
      </w:r>
    </w:p>
    <w:p w14:paraId="754CA26C" w14:textId="77777777" w:rsidR="00470CA5" w:rsidRDefault="00470CA5" w:rsidP="00470CA5">
      <w:pPr>
        <w:jc w:val="both"/>
        <w:rPr>
          <w:sz w:val="22"/>
          <w:szCs w:val="22"/>
        </w:rPr>
      </w:pPr>
    </w:p>
    <w:p w14:paraId="17FFFFEC" w14:textId="77777777" w:rsidR="00470CA5" w:rsidRDefault="00470CA5" w:rsidP="00470CA5">
      <w:pPr>
        <w:jc w:val="both"/>
        <w:rPr>
          <w:sz w:val="22"/>
          <w:szCs w:val="22"/>
        </w:rPr>
      </w:pPr>
    </w:p>
    <w:p w14:paraId="5309CFC8" w14:textId="77777777" w:rsidR="00470CA5" w:rsidRDefault="00470CA5" w:rsidP="00470CA5">
      <w:pPr>
        <w:rPr>
          <w:sz w:val="40"/>
          <w:szCs w:val="40"/>
        </w:rPr>
      </w:pPr>
    </w:p>
    <w:p w14:paraId="3A751DB3" w14:textId="77777777" w:rsidR="00D7205D" w:rsidRDefault="00D7205D" w:rsidP="00D7205D">
      <w:pPr>
        <w:jc w:val="both"/>
        <w:rPr>
          <w:sz w:val="22"/>
          <w:szCs w:val="22"/>
        </w:rPr>
      </w:pPr>
    </w:p>
    <w:p w14:paraId="3A012109" w14:textId="77777777" w:rsidR="00643870" w:rsidRDefault="00643870" w:rsidP="00D7205D">
      <w:pPr>
        <w:jc w:val="both"/>
        <w:rPr>
          <w:sz w:val="22"/>
          <w:szCs w:val="22"/>
        </w:rPr>
      </w:pPr>
    </w:p>
    <w:p w14:paraId="585D3B46" w14:textId="77777777" w:rsidR="00643870" w:rsidRDefault="00643870" w:rsidP="00D7205D">
      <w:pPr>
        <w:jc w:val="both"/>
        <w:rPr>
          <w:sz w:val="22"/>
          <w:szCs w:val="22"/>
        </w:rPr>
      </w:pPr>
    </w:p>
    <w:p w14:paraId="3A0866C5" w14:textId="77777777" w:rsidR="0030594A" w:rsidRDefault="0030594A" w:rsidP="00D7205D">
      <w:pPr>
        <w:jc w:val="both"/>
        <w:rPr>
          <w:sz w:val="22"/>
          <w:szCs w:val="22"/>
        </w:rPr>
      </w:pPr>
    </w:p>
    <w:p w14:paraId="6F5B6CE1" w14:textId="77777777" w:rsidR="0030594A" w:rsidRDefault="0030594A" w:rsidP="00D7205D">
      <w:pPr>
        <w:jc w:val="both"/>
        <w:rPr>
          <w:sz w:val="22"/>
          <w:szCs w:val="22"/>
        </w:rPr>
      </w:pPr>
    </w:p>
    <w:p w14:paraId="216CE15C" w14:textId="77777777" w:rsidR="0030594A" w:rsidRDefault="0030594A" w:rsidP="00D7205D">
      <w:pPr>
        <w:jc w:val="both"/>
        <w:rPr>
          <w:sz w:val="22"/>
          <w:szCs w:val="22"/>
        </w:rPr>
      </w:pPr>
    </w:p>
    <w:p w14:paraId="690E565E" w14:textId="77777777" w:rsidR="0030594A" w:rsidRDefault="0030594A" w:rsidP="00D7205D">
      <w:pPr>
        <w:jc w:val="both"/>
        <w:rPr>
          <w:sz w:val="22"/>
          <w:szCs w:val="22"/>
        </w:rPr>
      </w:pPr>
    </w:p>
    <w:p w14:paraId="66144D15" w14:textId="77777777" w:rsidR="0030594A" w:rsidRDefault="0030594A" w:rsidP="00D7205D">
      <w:pPr>
        <w:jc w:val="both"/>
        <w:rPr>
          <w:sz w:val="22"/>
          <w:szCs w:val="22"/>
        </w:rPr>
      </w:pPr>
    </w:p>
    <w:p w14:paraId="33DDFEEA" w14:textId="77777777" w:rsidR="0030594A" w:rsidRDefault="0030594A" w:rsidP="00D7205D">
      <w:pPr>
        <w:jc w:val="both"/>
        <w:rPr>
          <w:sz w:val="22"/>
          <w:szCs w:val="22"/>
        </w:rPr>
      </w:pPr>
    </w:p>
    <w:p w14:paraId="66891A24" w14:textId="77777777" w:rsidR="0030594A" w:rsidRDefault="0030594A" w:rsidP="00D7205D">
      <w:pPr>
        <w:jc w:val="both"/>
        <w:rPr>
          <w:sz w:val="22"/>
          <w:szCs w:val="22"/>
        </w:rPr>
      </w:pPr>
    </w:p>
    <w:p w14:paraId="34BCCDB1" w14:textId="77777777" w:rsidR="0030594A" w:rsidRDefault="0030594A" w:rsidP="00D7205D">
      <w:pPr>
        <w:jc w:val="both"/>
        <w:rPr>
          <w:sz w:val="22"/>
          <w:szCs w:val="22"/>
        </w:rPr>
      </w:pPr>
    </w:p>
    <w:p w14:paraId="4A2BC762" w14:textId="77777777" w:rsidR="0030594A" w:rsidRDefault="0030594A" w:rsidP="00D7205D">
      <w:pPr>
        <w:jc w:val="both"/>
        <w:rPr>
          <w:sz w:val="22"/>
          <w:szCs w:val="22"/>
        </w:rPr>
      </w:pPr>
    </w:p>
    <w:p w14:paraId="0C8CCA67" w14:textId="77777777" w:rsidR="0030594A" w:rsidRDefault="0030594A" w:rsidP="00D7205D">
      <w:pPr>
        <w:jc w:val="both"/>
        <w:rPr>
          <w:sz w:val="22"/>
          <w:szCs w:val="22"/>
        </w:rPr>
      </w:pPr>
    </w:p>
    <w:p w14:paraId="0BB7C094" w14:textId="77777777" w:rsidR="00D7205D" w:rsidRPr="004E639B" w:rsidRDefault="00D7205D" w:rsidP="00D7205D"/>
    <w:p w14:paraId="2363A092" w14:textId="77777777" w:rsidR="00D7205D" w:rsidRPr="005A2C34" w:rsidRDefault="00D7205D" w:rsidP="001D10BC">
      <w:pPr>
        <w:pStyle w:val="Cmsor1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12929099"/>
      <w:r w:rsidRPr="005A2C34">
        <w:rPr>
          <w:rFonts w:ascii="Times New Roman" w:hAnsi="Times New Roman" w:cs="Times New Roman"/>
          <w:sz w:val="24"/>
          <w:szCs w:val="24"/>
        </w:rPr>
        <w:t>A nevelési év rendje</w:t>
      </w:r>
      <w:bookmarkEnd w:id="3"/>
    </w:p>
    <w:p w14:paraId="4013BA5C" w14:textId="77777777" w:rsidR="00D7205D" w:rsidRDefault="00D7205D" w:rsidP="00D7205D"/>
    <w:p w14:paraId="4FE13389" w14:textId="4AC41400" w:rsidR="00D7205D" w:rsidRDefault="00A53265" w:rsidP="00D7205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 nevelési év 202</w:t>
      </w:r>
      <w:r w:rsidR="002A2A7E">
        <w:rPr>
          <w:sz w:val="22"/>
          <w:szCs w:val="22"/>
        </w:rPr>
        <w:t>5</w:t>
      </w:r>
      <w:r>
        <w:rPr>
          <w:sz w:val="22"/>
          <w:szCs w:val="22"/>
        </w:rPr>
        <w:t>. szeptember 1. – 202</w:t>
      </w:r>
      <w:r w:rsidR="002A2A7E">
        <w:rPr>
          <w:sz w:val="22"/>
          <w:szCs w:val="22"/>
        </w:rPr>
        <w:t>6</w:t>
      </w:r>
      <w:r w:rsidR="00D7205D">
        <w:rPr>
          <w:sz w:val="22"/>
          <w:szCs w:val="22"/>
        </w:rPr>
        <w:t xml:space="preserve">. augusztus 31. </w:t>
      </w:r>
    </w:p>
    <w:p w14:paraId="0D82FFFD" w14:textId="77777777" w:rsidR="00D7205D" w:rsidRPr="00962DE8" w:rsidRDefault="00D7205D" w:rsidP="00D7205D">
      <w:pPr>
        <w:spacing w:line="360" w:lineRule="auto"/>
        <w:ind w:left="720"/>
        <w:jc w:val="both"/>
        <w:rPr>
          <w:sz w:val="22"/>
          <w:szCs w:val="22"/>
        </w:rPr>
      </w:pPr>
      <w:r w:rsidRPr="00962DE8">
        <w:rPr>
          <w:sz w:val="22"/>
          <w:szCs w:val="22"/>
        </w:rPr>
        <w:t>Ledolgozandó ünnepek rendje:</w:t>
      </w:r>
    </w:p>
    <w:p w14:paraId="75A351FE" w14:textId="3C4BF804" w:rsidR="00D7205D" w:rsidRPr="009007D5" w:rsidRDefault="009007D5" w:rsidP="00D720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007D5">
        <w:rPr>
          <w:sz w:val="22"/>
          <w:szCs w:val="22"/>
        </w:rPr>
        <w:t>2025. október 18.</w:t>
      </w:r>
      <w:r w:rsidR="00A53265" w:rsidRPr="009007D5">
        <w:rPr>
          <w:sz w:val="22"/>
          <w:szCs w:val="22"/>
        </w:rPr>
        <w:t xml:space="preserve"> (szombat) -</w:t>
      </w:r>
      <w:r w:rsidR="00D7205D" w:rsidRPr="009007D5">
        <w:rPr>
          <w:sz w:val="22"/>
          <w:szCs w:val="22"/>
        </w:rPr>
        <w:t xml:space="preserve"> munkanap → </w:t>
      </w:r>
      <w:r w:rsidRPr="009007D5">
        <w:rPr>
          <w:sz w:val="22"/>
          <w:szCs w:val="22"/>
        </w:rPr>
        <w:t>október 24</w:t>
      </w:r>
      <w:r w:rsidR="00D7205D" w:rsidRPr="009007D5">
        <w:rPr>
          <w:sz w:val="22"/>
          <w:szCs w:val="22"/>
        </w:rPr>
        <w:t>. (</w:t>
      </w:r>
      <w:r w:rsidRPr="009007D5">
        <w:rPr>
          <w:sz w:val="22"/>
          <w:szCs w:val="22"/>
        </w:rPr>
        <w:t>péntek)</w:t>
      </w:r>
      <w:r w:rsidR="00D7205D" w:rsidRPr="009007D5">
        <w:rPr>
          <w:sz w:val="22"/>
          <w:szCs w:val="22"/>
        </w:rPr>
        <w:t xml:space="preserve"> pihenőnap</w:t>
      </w:r>
    </w:p>
    <w:p w14:paraId="7B17546A" w14:textId="170F3752" w:rsidR="00A53265" w:rsidRPr="009007D5" w:rsidRDefault="00A53265" w:rsidP="00D720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007D5">
        <w:rPr>
          <w:sz w:val="22"/>
          <w:szCs w:val="22"/>
        </w:rPr>
        <w:t>202</w:t>
      </w:r>
      <w:r w:rsidR="009007D5" w:rsidRPr="009007D5">
        <w:rPr>
          <w:sz w:val="22"/>
          <w:szCs w:val="22"/>
        </w:rPr>
        <w:t>5</w:t>
      </w:r>
      <w:r w:rsidRPr="009007D5">
        <w:rPr>
          <w:sz w:val="22"/>
          <w:szCs w:val="22"/>
        </w:rPr>
        <w:t>. december 1</w:t>
      </w:r>
      <w:r w:rsidR="009007D5" w:rsidRPr="009007D5">
        <w:rPr>
          <w:sz w:val="22"/>
          <w:szCs w:val="22"/>
        </w:rPr>
        <w:t>3</w:t>
      </w:r>
      <w:r w:rsidRPr="009007D5">
        <w:rPr>
          <w:sz w:val="22"/>
          <w:szCs w:val="22"/>
        </w:rPr>
        <w:t>. (szombat) - munkanap → december 2</w:t>
      </w:r>
      <w:r w:rsidR="009007D5" w:rsidRPr="009007D5">
        <w:rPr>
          <w:sz w:val="22"/>
          <w:szCs w:val="22"/>
        </w:rPr>
        <w:t>4</w:t>
      </w:r>
      <w:r w:rsidRPr="009007D5">
        <w:rPr>
          <w:sz w:val="22"/>
          <w:szCs w:val="22"/>
        </w:rPr>
        <w:t>. (</w:t>
      </w:r>
      <w:r w:rsidR="009007D5" w:rsidRPr="009007D5">
        <w:rPr>
          <w:sz w:val="22"/>
          <w:szCs w:val="22"/>
        </w:rPr>
        <w:t>szerda</w:t>
      </w:r>
      <w:r w:rsidRPr="009007D5">
        <w:rPr>
          <w:sz w:val="22"/>
          <w:szCs w:val="22"/>
        </w:rPr>
        <w:t>) pihenőnap</w:t>
      </w:r>
    </w:p>
    <w:p w14:paraId="6D0B65FC" w14:textId="77777777" w:rsidR="00D7205D" w:rsidRDefault="00D7205D" w:rsidP="00D7205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Karácsony és </w:t>
      </w:r>
      <w:r w:rsidR="00643870">
        <w:rPr>
          <w:sz w:val="22"/>
          <w:szCs w:val="22"/>
        </w:rPr>
        <w:t>Újév között a fenntartó által kijelölt óvoda</w:t>
      </w:r>
      <w:r>
        <w:rPr>
          <w:sz w:val="22"/>
          <w:szCs w:val="22"/>
        </w:rPr>
        <w:t xml:space="preserve"> az ügyeletes. </w:t>
      </w:r>
    </w:p>
    <w:p w14:paraId="6954550D" w14:textId="77777777" w:rsidR="00D7205D" w:rsidRPr="0087764D" w:rsidRDefault="00D7205D" w:rsidP="00D7205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Nyári zárás 5</w:t>
      </w:r>
      <w:r w:rsidRPr="0087764D">
        <w:rPr>
          <w:sz w:val="22"/>
          <w:szCs w:val="22"/>
        </w:rPr>
        <w:t xml:space="preserve"> hét, a fenntartó </w:t>
      </w:r>
      <w:r w:rsidRPr="00166F35">
        <w:rPr>
          <w:bCs/>
          <w:sz w:val="22"/>
          <w:szCs w:val="22"/>
        </w:rPr>
        <w:t>tervezete</w:t>
      </w:r>
      <w:r>
        <w:rPr>
          <w:sz w:val="22"/>
          <w:szCs w:val="22"/>
        </w:rPr>
        <w:t xml:space="preserve"> szerint.</w:t>
      </w:r>
    </w:p>
    <w:p w14:paraId="634FD220" w14:textId="77777777" w:rsidR="00D7205D" w:rsidRPr="00CC5616" w:rsidRDefault="00D7205D" w:rsidP="00D7205D">
      <w:pPr>
        <w:numPr>
          <w:ilvl w:val="0"/>
          <w:numId w:val="7"/>
        </w:numPr>
        <w:spacing w:line="360" w:lineRule="auto"/>
        <w:ind w:left="720"/>
        <w:jc w:val="both"/>
        <w:rPr>
          <w:sz w:val="22"/>
          <w:szCs w:val="22"/>
        </w:rPr>
      </w:pPr>
      <w:r w:rsidRPr="00CC5616">
        <w:rPr>
          <w:sz w:val="22"/>
          <w:szCs w:val="22"/>
        </w:rPr>
        <w:t>Nevelés nélküli munkanapok száma: 4 nap.</w:t>
      </w:r>
    </w:p>
    <w:p w14:paraId="083CFFE1" w14:textId="77777777" w:rsidR="00D7205D" w:rsidRDefault="00D7205D" w:rsidP="00D7205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Szülői értekezletek a nevelési év során minimum 2x. Év elején szeptember hónapban, kicsiknél a befogadási időszakot követően és a nevelési év második felében.</w:t>
      </w:r>
    </w:p>
    <w:p w14:paraId="2730FD95" w14:textId="77777777" w:rsidR="00D7205D" w:rsidRDefault="00D7205D" w:rsidP="00D7205D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Fogadóórák felmerülő igény szerint, de a nevelési év során minimum 2x. </w:t>
      </w:r>
    </w:p>
    <w:p w14:paraId="1D7D025D" w14:textId="117225BB" w:rsidR="00D7205D" w:rsidRPr="008051B1" w:rsidRDefault="00D7205D" w:rsidP="001D10BC">
      <w:pPr>
        <w:pStyle w:val="Cmsor1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12929100"/>
      <w:r w:rsidRPr="008051B1">
        <w:rPr>
          <w:rFonts w:ascii="Times New Roman" w:hAnsi="Times New Roman" w:cs="Times New Roman"/>
          <w:sz w:val="24"/>
          <w:szCs w:val="24"/>
        </w:rPr>
        <w:t>Az óvod</w:t>
      </w:r>
      <w:r w:rsidR="009007D5">
        <w:rPr>
          <w:rFonts w:ascii="Times New Roman" w:hAnsi="Times New Roman" w:cs="Times New Roman"/>
          <w:sz w:val="24"/>
          <w:szCs w:val="24"/>
        </w:rPr>
        <w:t>a</w:t>
      </w:r>
      <w:r w:rsidRPr="008051B1">
        <w:rPr>
          <w:rFonts w:ascii="Times New Roman" w:hAnsi="Times New Roman" w:cs="Times New Roman"/>
          <w:sz w:val="24"/>
          <w:szCs w:val="24"/>
        </w:rPr>
        <w:t xml:space="preserve"> jellemző adatai</w:t>
      </w:r>
      <w:bookmarkEnd w:id="4"/>
    </w:p>
    <w:p w14:paraId="5FD07D54" w14:textId="77777777" w:rsidR="00D7205D" w:rsidRDefault="00D7205D" w:rsidP="00D7205D"/>
    <w:p w14:paraId="5C64EDA9" w14:textId="77777777" w:rsidR="00D7205D" w:rsidRDefault="00D7205D" w:rsidP="00D7205D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Nyitva tartás: 6-18 óra között, az SZMSZ-ben leírtak szerint.</w:t>
      </w:r>
    </w:p>
    <w:p w14:paraId="26FE46AF" w14:textId="77777777" w:rsidR="00D7205D" w:rsidRDefault="00D7205D" w:rsidP="00D7205D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Alapító okiratban meghatározott férőhelyek száma:  </w:t>
      </w:r>
    </w:p>
    <w:p w14:paraId="03EA7CB2" w14:textId="76776CA8" w:rsidR="00D7205D" w:rsidRPr="009007D5" w:rsidRDefault="0094451B" w:rsidP="00D7205D">
      <w:pPr>
        <w:spacing w:line="360" w:lineRule="auto"/>
        <w:ind w:left="1344"/>
        <w:jc w:val="both"/>
        <w:rPr>
          <w:sz w:val="22"/>
          <w:szCs w:val="22"/>
        </w:rPr>
      </w:pPr>
      <w:r w:rsidRPr="009007D5">
        <w:rPr>
          <w:sz w:val="22"/>
          <w:szCs w:val="22"/>
        </w:rPr>
        <w:t xml:space="preserve">Újpesti </w:t>
      </w:r>
      <w:r w:rsidR="009007D5" w:rsidRPr="009007D5">
        <w:rPr>
          <w:sz w:val="22"/>
          <w:szCs w:val="22"/>
        </w:rPr>
        <w:t>Királykerti</w:t>
      </w:r>
      <w:r w:rsidR="00D7205D" w:rsidRPr="009007D5">
        <w:rPr>
          <w:sz w:val="22"/>
          <w:szCs w:val="22"/>
        </w:rPr>
        <w:t xml:space="preserve"> Óvoda: 6 csoport, 150 fő </w:t>
      </w:r>
    </w:p>
    <w:p w14:paraId="057AD9E0" w14:textId="77777777" w:rsidR="000C0E3F" w:rsidRDefault="000C0E3F" w:rsidP="00D7205D">
      <w:pPr>
        <w:spacing w:line="360" w:lineRule="auto"/>
        <w:ind w:left="1344"/>
        <w:jc w:val="both"/>
        <w:rPr>
          <w:sz w:val="22"/>
          <w:szCs w:val="22"/>
        </w:rPr>
      </w:pPr>
    </w:p>
    <w:p w14:paraId="00D681DF" w14:textId="77777777" w:rsidR="00D7205D" w:rsidRPr="008051B1" w:rsidRDefault="00D7205D" w:rsidP="00D7205D">
      <w:pPr>
        <w:pStyle w:val="Cmsor1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12929101"/>
      <w:r w:rsidRPr="008051B1">
        <w:rPr>
          <w:rFonts w:ascii="Times New Roman" w:hAnsi="Times New Roman" w:cs="Times New Roman"/>
          <w:sz w:val="24"/>
          <w:szCs w:val="24"/>
        </w:rPr>
        <w:t>A humán erőforrás feltételei</w:t>
      </w:r>
      <w:bookmarkEnd w:id="5"/>
    </w:p>
    <w:p w14:paraId="3ED501DA" w14:textId="77777777" w:rsidR="002A2A7E" w:rsidRDefault="002A2A7E" w:rsidP="00D7205D">
      <w:pPr>
        <w:spacing w:line="360" w:lineRule="auto"/>
      </w:pPr>
    </w:p>
    <w:p w14:paraId="09AEE225" w14:textId="1E50E1C5" w:rsidR="00D7205D" w:rsidRDefault="002A2A7E" w:rsidP="00D7205D">
      <w:pPr>
        <w:spacing w:line="360" w:lineRule="auto"/>
      </w:pPr>
      <w:r>
        <w:t>I</w:t>
      </w:r>
      <w:r w:rsidR="00B023C9">
        <w:t>gazgató</w:t>
      </w:r>
      <w:r>
        <w:t xml:space="preserve"> helyettes</w:t>
      </w:r>
      <w:r w:rsidR="00D7205D">
        <w:t xml:space="preserve">: kötelező óraszáma heti </w:t>
      </w:r>
      <w:r w:rsidR="00D7205D" w:rsidRPr="00E91D74">
        <w:t>24</w:t>
      </w:r>
      <w:r w:rsidR="00D7205D" w:rsidRPr="00643870">
        <w:t xml:space="preserve"> óra</w:t>
      </w:r>
    </w:p>
    <w:p w14:paraId="15264BF5" w14:textId="77777777" w:rsidR="00D7205D" w:rsidRDefault="00D7205D" w:rsidP="00D7205D">
      <w:pPr>
        <w:spacing w:line="360" w:lineRule="auto"/>
      </w:pPr>
    </w:p>
    <w:p w14:paraId="793CB76A" w14:textId="7FAC40A7" w:rsidR="00D7205D" w:rsidRDefault="00F313D6" w:rsidP="00576F83">
      <w:pPr>
        <w:spacing w:line="360" w:lineRule="auto"/>
        <w:jc w:val="both"/>
      </w:pPr>
      <w:r>
        <w:t>Munkáját</w:t>
      </w:r>
      <w:r w:rsidR="00D7205D">
        <w:t xml:space="preserve"> az SZMSZ-ben és a munkaköri leírásban foglaltak alapján vég</w:t>
      </w:r>
      <w:r>
        <w:t>zi</w:t>
      </w:r>
      <w:r w:rsidR="00D7205D">
        <w:t>. A napi működéssel kapcsolatban felmerült problémákat r</w:t>
      </w:r>
      <w:r>
        <w:t>endszeresen, közösen megbeszéli</w:t>
      </w:r>
      <w:r w:rsidR="00D7205D">
        <w:t xml:space="preserve"> a</w:t>
      </w:r>
      <w:r w:rsidR="0094451B">
        <w:t>z</w:t>
      </w:r>
      <w:r w:rsidR="00D7205D">
        <w:t xml:space="preserve"> </w:t>
      </w:r>
      <w:r w:rsidR="00353069">
        <w:t>igazgató</w:t>
      </w:r>
      <w:r w:rsidR="00D7205D">
        <w:t>v</w:t>
      </w:r>
      <w:r w:rsidR="00353069">
        <w:t>a</w:t>
      </w:r>
      <w:r>
        <w:t>l, tájékoztatási kötelezettsége</w:t>
      </w:r>
      <w:r w:rsidR="00576F83">
        <w:t xml:space="preserve"> van.</w:t>
      </w:r>
      <w:r w:rsidR="00D7205D">
        <w:t xml:space="preserve"> </w:t>
      </w:r>
    </w:p>
    <w:p w14:paraId="29554D4D" w14:textId="77777777" w:rsidR="001E1269" w:rsidRDefault="001E1269" w:rsidP="00D7205D"/>
    <w:p w14:paraId="48835D1C" w14:textId="77777777" w:rsidR="001E1269" w:rsidRDefault="001E1269" w:rsidP="00D7205D"/>
    <w:p w14:paraId="7297E8B7" w14:textId="77777777" w:rsidR="00D7205D" w:rsidRDefault="00D7205D" w:rsidP="00D7205D"/>
    <w:p w14:paraId="48C7A3C0" w14:textId="77777777" w:rsidR="00D7205D" w:rsidRPr="0087764D" w:rsidRDefault="00D7205D" w:rsidP="00D7205D"/>
    <w:p w14:paraId="2DE1CC8D" w14:textId="03B6059B" w:rsidR="00D7205D" w:rsidRPr="00E91D74" w:rsidRDefault="00D7205D" w:rsidP="001D10BC">
      <w:pPr>
        <w:pStyle w:val="Cmsor2"/>
        <w:numPr>
          <w:ilvl w:val="1"/>
          <w:numId w:val="41"/>
        </w:numPr>
        <w:rPr>
          <w:rFonts w:ascii="Times New Roman" w:hAnsi="Times New Roman" w:cs="Times New Roman"/>
          <w:i w:val="0"/>
        </w:rPr>
      </w:pPr>
      <w:bookmarkStart w:id="6" w:name="_Toc112929102"/>
      <w:r w:rsidRPr="00E91D74">
        <w:rPr>
          <w:rFonts w:ascii="Times New Roman" w:hAnsi="Times New Roman" w:cs="Times New Roman"/>
          <w:i w:val="0"/>
        </w:rPr>
        <w:t>Az óvod</w:t>
      </w:r>
      <w:r w:rsidR="007B6E8D" w:rsidRPr="00E91D74">
        <w:rPr>
          <w:rFonts w:ascii="Times New Roman" w:hAnsi="Times New Roman" w:cs="Times New Roman"/>
          <w:i w:val="0"/>
        </w:rPr>
        <w:t>a</w:t>
      </w:r>
      <w:r w:rsidRPr="00E91D74">
        <w:rPr>
          <w:rFonts w:ascii="Times New Roman" w:hAnsi="Times New Roman" w:cs="Times New Roman"/>
          <w:i w:val="0"/>
        </w:rPr>
        <w:t xml:space="preserve"> aktív dolgozói összetételének mutatói:</w:t>
      </w:r>
      <w:bookmarkEnd w:id="6"/>
    </w:p>
    <w:p w14:paraId="4A7101DB" w14:textId="77777777" w:rsidR="00D7205D" w:rsidRDefault="00D7205D" w:rsidP="00D7205D"/>
    <w:tbl>
      <w:tblPr>
        <w:tblStyle w:val="TableNormal"/>
        <w:tblW w:w="860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9"/>
        <w:gridCol w:w="5279"/>
      </w:tblGrid>
      <w:tr w:rsidR="009007D5" w14:paraId="7D273D13" w14:textId="77777777" w:rsidTr="009007D5">
        <w:trPr>
          <w:trHeight w:val="24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1715" w14:textId="77777777" w:rsidR="009007D5" w:rsidRDefault="009007D5" w:rsidP="00D7205D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Óvodapedagógusok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85AE" w14:textId="7A7C0DBC" w:rsidR="009007D5" w:rsidRDefault="009007D5" w:rsidP="009007D5">
            <w:pPr>
              <w:ind w:left="526" w:hanging="526"/>
              <w:jc w:val="center"/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9007D5" w:rsidRPr="00ED30EC" w14:paraId="5C32DD75" w14:textId="77777777" w:rsidTr="009007D5">
        <w:trPr>
          <w:trHeight w:val="36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EC13" w14:textId="77777777" w:rsidR="009007D5" w:rsidRDefault="009007D5" w:rsidP="00D7205D">
            <w:pPr>
              <w:jc w:val="both"/>
            </w:pPr>
            <w:r>
              <w:rPr>
                <w:sz w:val="22"/>
                <w:szCs w:val="22"/>
              </w:rPr>
              <w:t>A nevelőtestület aktív pedagógus létszáma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6718" w14:textId="3489A63A" w:rsidR="009007D5" w:rsidRPr="009F3E8A" w:rsidRDefault="00A9699F" w:rsidP="00D7205D">
            <w:pPr>
              <w:jc w:val="center"/>
            </w:pPr>
            <w:r>
              <w:t>7+7</w:t>
            </w:r>
          </w:p>
          <w:p w14:paraId="2F90AC68" w14:textId="77777777" w:rsidR="009007D5" w:rsidRPr="001F4BFB" w:rsidRDefault="009007D5" w:rsidP="00D7205D">
            <w:pPr>
              <w:jc w:val="center"/>
              <w:rPr>
                <w:highlight w:val="yellow"/>
              </w:rPr>
            </w:pPr>
            <w:r w:rsidRPr="009F3E8A">
              <w:t xml:space="preserve"> nyugdíjas ebből 1 GYED-es helyén</w:t>
            </w:r>
          </w:p>
        </w:tc>
      </w:tr>
      <w:tr w:rsidR="009007D5" w:rsidRPr="00F743FE" w14:paraId="2954A3C5" w14:textId="77777777" w:rsidTr="009007D5">
        <w:trPr>
          <w:trHeight w:val="24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BCE1" w14:textId="77777777" w:rsidR="009007D5" w:rsidRDefault="009007D5" w:rsidP="00D7205D">
            <w:pPr>
              <w:jc w:val="both"/>
            </w:pPr>
            <w:r>
              <w:rPr>
                <w:sz w:val="22"/>
                <w:szCs w:val="22"/>
              </w:rPr>
              <w:t>Középfokú végzettség/fő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D763" w14:textId="77777777" w:rsidR="009007D5" w:rsidRPr="0015388C" w:rsidRDefault="009007D5" w:rsidP="00D7205D">
            <w:pPr>
              <w:jc w:val="center"/>
            </w:pPr>
            <w:r>
              <w:rPr>
                <w:sz w:val="22"/>
                <w:szCs w:val="22"/>
              </w:rPr>
              <w:t>1 nyugdíjas</w:t>
            </w:r>
          </w:p>
        </w:tc>
      </w:tr>
      <w:tr w:rsidR="009007D5" w:rsidRPr="00F743FE" w14:paraId="0F9073A2" w14:textId="77777777" w:rsidTr="009007D5">
        <w:trPr>
          <w:trHeight w:val="24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75E3" w14:textId="77777777" w:rsidR="009007D5" w:rsidRDefault="009007D5" w:rsidP="00D7205D">
            <w:pPr>
              <w:jc w:val="both"/>
            </w:pPr>
            <w:r>
              <w:rPr>
                <w:sz w:val="22"/>
                <w:szCs w:val="22"/>
              </w:rPr>
              <w:lastRenderedPageBreak/>
              <w:t>Felsőfokú végzettség/fő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E7FB" w14:textId="4978C6E7" w:rsidR="009007D5" w:rsidRPr="0015388C" w:rsidRDefault="00A9699F" w:rsidP="00D7205D">
            <w:pPr>
              <w:jc w:val="center"/>
            </w:pPr>
            <w:r>
              <w:t>7</w:t>
            </w:r>
            <w:r w:rsidR="009007D5">
              <w:t>+</w:t>
            </w:r>
            <w:r>
              <w:t>6</w:t>
            </w:r>
            <w:r w:rsidR="0047197A">
              <w:t xml:space="preserve"> </w:t>
            </w:r>
            <w:r w:rsidR="009007D5">
              <w:t>ny</w:t>
            </w:r>
            <w:r w:rsidR="0047197A">
              <w:t>ugdíjas</w:t>
            </w:r>
          </w:p>
        </w:tc>
      </w:tr>
      <w:tr w:rsidR="009007D5" w:rsidRPr="00F743FE" w14:paraId="5CA313B7" w14:textId="77777777" w:rsidTr="009007D5">
        <w:trPr>
          <w:trHeight w:val="24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D39C" w14:textId="77777777" w:rsidR="009007D5" w:rsidRDefault="009007D5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Szakvizsgával rendelkezik/fő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4926" w14:textId="77777777" w:rsidR="009007D5" w:rsidRPr="0015388C" w:rsidRDefault="009007D5" w:rsidP="00D7205D">
            <w:pPr>
              <w:jc w:val="center"/>
            </w:pPr>
            <w:r>
              <w:t>1</w:t>
            </w:r>
          </w:p>
        </w:tc>
      </w:tr>
      <w:tr w:rsidR="009007D5" w:rsidRPr="00F743FE" w14:paraId="4C0F8646" w14:textId="77777777" w:rsidTr="009007D5">
        <w:trPr>
          <w:trHeight w:val="24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8364F" w14:textId="77777777" w:rsidR="009007D5" w:rsidRDefault="009007D5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Mesterpedagógus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4F4A" w14:textId="18C83DB8" w:rsidR="009007D5" w:rsidRPr="00F743FE" w:rsidRDefault="00A9699F" w:rsidP="00D7205D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</w:tbl>
    <w:p w14:paraId="0A9F14B5" w14:textId="77777777" w:rsidR="00D7205D" w:rsidRDefault="00D7205D" w:rsidP="00D7205D">
      <w:pPr>
        <w:widowControl w:val="0"/>
        <w:ind w:left="720" w:hanging="720"/>
      </w:pPr>
    </w:p>
    <w:p w14:paraId="13EA1F1A" w14:textId="77777777" w:rsidR="00D7205D" w:rsidRDefault="00D7205D" w:rsidP="00D7205D">
      <w:pPr>
        <w:rPr>
          <w:sz w:val="22"/>
          <w:szCs w:val="22"/>
        </w:rPr>
      </w:pPr>
    </w:p>
    <w:tbl>
      <w:tblPr>
        <w:tblStyle w:val="TableNormal"/>
        <w:tblW w:w="860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3"/>
        <w:gridCol w:w="5245"/>
      </w:tblGrid>
      <w:tr w:rsidR="00A9699F" w14:paraId="56A2589D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D687" w14:textId="77777777" w:rsidR="00A9699F" w:rsidRDefault="00A9699F" w:rsidP="00D7205D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Nevelő munkát közvetlen segítők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AD0B" w14:textId="32E8DC09" w:rsidR="00A9699F" w:rsidRDefault="00A9699F" w:rsidP="00D7205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A9699F" w14:paraId="22FE978E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52CE" w14:textId="77777777" w:rsidR="00A9699F" w:rsidRDefault="00A9699F" w:rsidP="00D7205D">
            <w:pPr>
              <w:jc w:val="both"/>
            </w:pPr>
            <w:r>
              <w:rPr>
                <w:sz w:val="22"/>
                <w:szCs w:val="22"/>
              </w:rPr>
              <w:t>Óvodatitkár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339B" w14:textId="77777777" w:rsidR="00A9699F" w:rsidRPr="00F743FE" w:rsidRDefault="00A9699F" w:rsidP="00D7205D">
            <w:pPr>
              <w:jc w:val="center"/>
            </w:pPr>
            <w:r w:rsidRPr="00F743FE">
              <w:rPr>
                <w:sz w:val="22"/>
                <w:szCs w:val="22"/>
              </w:rPr>
              <w:t>1</w:t>
            </w:r>
          </w:p>
        </w:tc>
      </w:tr>
      <w:tr w:rsidR="00A9699F" w14:paraId="6C34E102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D8B0" w14:textId="77777777" w:rsidR="00A9699F" w:rsidRDefault="00A9699F" w:rsidP="00D7205D">
            <w:pPr>
              <w:jc w:val="both"/>
            </w:pPr>
            <w:r>
              <w:rPr>
                <w:sz w:val="22"/>
                <w:szCs w:val="22"/>
              </w:rPr>
              <w:t>Pedagógiai asszisztens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E99B" w14:textId="77777777" w:rsidR="00A9699F" w:rsidRPr="00F743FE" w:rsidRDefault="00A9699F" w:rsidP="00D7205D">
            <w:pPr>
              <w:jc w:val="center"/>
            </w:pPr>
            <w:r w:rsidRPr="00F743FE">
              <w:rPr>
                <w:sz w:val="22"/>
                <w:szCs w:val="22"/>
              </w:rPr>
              <w:t>2</w:t>
            </w:r>
          </w:p>
        </w:tc>
      </w:tr>
      <w:tr w:rsidR="00A9699F" w14:paraId="2D700B1F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F3C0" w14:textId="77777777" w:rsidR="00A9699F" w:rsidRDefault="00A9699F" w:rsidP="00D7205D">
            <w:pPr>
              <w:jc w:val="both"/>
            </w:pPr>
            <w:r>
              <w:rPr>
                <w:sz w:val="22"/>
                <w:szCs w:val="22"/>
              </w:rPr>
              <w:t>Dajka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7EFA" w14:textId="44AF3CCD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A9699F" w14:paraId="56D33ED8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776FC" w14:textId="77777777" w:rsidR="00A9699F" w:rsidRDefault="00A9699F" w:rsidP="00D7205D">
            <w:pPr>
              <w:jc w:val="both"/>
            </w:pPr>
            <w:r>
              <w:rPr>
                <w:sz w:val="22"/>
                <w:szCs w:val="22"/>
              </w:rPr>
              <w:t>Konyhai dolgozó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75AC" w14:textId="00F9C611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699F" w14:paraId="44866B58" w14:textId="77777777" w:rsidTr="00A9699F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CBE0" w14:textId="77777777" w:rsidR="00A9699F" w:rsidRDefault="00A9699F" w:rsidP="00D7205D">
            <w:pPr>
              <w:jc w:val="both"/>
            </w:pPr>
            <w:r>
              <w:rPr>
                <w:sz w:val="22"/>
                <w:szCs w:val="22"/>
              </w:rPr>
              <w:t>Gondnok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2A1C" w14:textId="1A8797FF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3D0F82A" w14:textId="77777777" w:rsidR="00D7205D" w:rsidRDefault="00D7205D" w:rsidP="00D7205D">
      <w:pPr>
        <w:widowControl w:val="0"/>
        <w:ind w:left="720" w:hanging="720"/>
        <w:rPr>
          <w:sz w:val="22"/>
          <w:szCs w:val="22"/>
        </w:rPr>
      </w:pPr>
    </w:p>
    <w:p w14:paraId="32CD645C" w14:textId="77777777" w:rsidR="00D7205D" w:rsidRDefault="00D7205D" w:rsidP="00D7205D"/>
    <w:p w14:paraId="0C8FF611" w14:textId="34F1EB65" w:rsidR="00D7205D" w:rsidRPr="003176AE" w:rsidRDefault="00D7205D" w:rsidP="001D10BC">
      <w:pPr>
        <w:pStyle w:val="Cmsor2"/>
        <w:numPr>
          <w:ilvl w:val="1"/>
          <w:numId w:val="41"/>
        </w:numPr>
        <w:rPr>
          <w:rFonts w:ascii="Times New Roman" w:eastAsia="Times New Roman" w:hAnsi="Times New Roman" w:cs="Times New Roman"/>
          <w:i w:val="0"/>
        </w:rPr>
      </w:pPr>
      <w:bookmarkStart w:id="7" w:name="_Toc112929103"/>
      <w:r w:rsidRPr="003176AE">
        <w:rPr>
          <w:rFonts w:ascii="Times New Roman" w:hAnsi="Times New Roman" w:cs="Times New Roman"/>
          <w:i w:val="0"/>
        </w:rPr>
        <w:t xml:space="preserve">A csoportokban dolgozó óvodapedagógusok, pedagógiai asszisztensek, dajkák </w:t>
      </w:r>
      <w:bookmarkEnd w:id="7"/>
    </w:p>
    <w:p w14:paraId="09DF9916" w14:textId="77777777" w:rsidR="00D7205D" w:rsidRDefault="00D7205D" w:rsidP="00D7205D"/>
    <w:tbl>
      <w:tblPr>
        <w:tblStyle w:val="TableNormal"/>
        <w:tblW w:w="8789" w:type="dxa"/>
        <w:tblInd w:w="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A9699F" w14:paraId="445EE387" w14:textId="77777777" w:rsidTr="00A9699F">
        <w:trPr>
          <w:trHeight w:val="2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0893A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Csoportszám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AB7E" w14:textId="0E2F7356" w:rsidR="00A9699F" w:rsidRDefault="00A9699F" w:rsidP="00D7205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A9699F" w14:paraId="538E4258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9B52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911F" w14:textId="22DA3A41" w:rsidR="00A9699F" w:rsidRDefault="00A9699F" w:rsidP="00D7205D">
            <w:pPr>
              <w:jc w:val="both"/>
            </w:pPr>
            <w:r>
              <w:t>2 óvodapedagógus</w:t>
            </w:r>
          </w:p>
          <w:p w14:paraId="1644416A" w14:textId="74D4AFF8" w:rsidR="00A9699F" w:rsidRDefault="00A9699F" w:rsidP="00D7205D">
            <w:pPr>
              <w:jc w:val="both"/>
            </w:pPr>
            <w:r>
              <w:t xml:space="preserve">1 dajka </w:t>
            </w:r>
          </w:p>
        </w:tc>
      </w:tr>
      <w:tr w:rsidR="00A9699F" w14:paraId="357D7977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04B6" w14:textId="1305D89F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942D" w14:textId="77777777" w:rsidR="00A9699F" w:rsidRDefault="00A9699F" w:rsidP="0094451B">
            <w:r>
              <w:t>2 óvodapedagógus</w:t>
            </w:r>
          </w:p>
          <w:p w14:paraId="0BE39951" w14:textId="05E54A22" w:rsidR="00A9699F" w:rsidRDefault="00A9699F" w:rsidP="0094451B">
            <w:r>
              <w:t>1 dajka</w:t>
            </w:r>
          </w:p>
        </w:tc>
      </w:tr>
      <w:tr w:rsidR="00A9699F" w14:paraId="1AF40230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972F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D5DB" w14:textId="77777777" w:rsidR="00A9699F" w:rsidRDefault="00A9699F" w:rsidP="0094451B">
            <w:r>
              <w:t>2 óvodapedagógus</w:t>
            </w:r>
          </w:p>
          <w:p w14:paraId="761B936F" w14:textId="2E790222" w:rsidR="00A9699F" w:rsidRDefault="00A9699F" w:rsidP="0094451B">
            <w:r>
              <w:t>1 dajka</w:t>
            </w:r>
          </w:p>
        </w:tc>
      </w:tr>
      <w:tr w:rsidR="00A9699F" w14:paraId="007A2C2D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9E77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A871" w14:textId="77777777" w:rsidR="00A9699F" w:rsidRDefault="00A9699F" w:rsidP="0094451B">
            <w:r>
              <w:t>2 óvodapedagógus</w:t>
            </w:r>
          </w:p>
          <w:p w14:paraId="46FD5A33" w14:textId="6B71EBF0" w:rsidR="00A9699F" w:rsidRDefault="00A9699F" w:rsidP="0094451B">
            <w:r>
              <w:t>1 dajka</w:t>
            </w:r>
          </w:p>
        </w:tc>
      </w:tr>
      <w:tr w:rsidR="00A9699F" w14:paraId="60960AE1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5F0F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691F" w14:textId="18EBADFB" w:rsidR="00A9699F" w:rsidRDefault="0047197A" w:rsidP="0094451B">
            <w:r>
              <w:t>1</w:t>
            </w:r>
            <w:r w:rsidR="00A9699F">
              <w:t>óvodapedagógus</w:t>
            </w:r>
          </w:p>
          <w:p w14:paraId="6D0ECA11" w14:textId="77777777" w:rsidR="00A9699F" w:rsidRDefault="00A9699F" w:rsidP="0094451B">
            <w:r>
              <w:t>1 dajka</w:t>
            </w:r>
          </w:p>
          <w:p w14:paraId="13F607CD" w14:textId="6B6AE995" w:rsidR="00A9699F" w:rsidRDefault="00A9699F" w:rsidP="0094451B">
            <w:r w:rsidRPr="0047197A">
              <w:t>1 pedagógiai asszisztens</w:t>
            </w:r>
          </w:p>
        </w:tc>
      </w:tr>
      <w:tr w:rsidR="00A9699F" w14:paraId="387EF928" w14:textId="77777777" w:rsidTr="00A9699F">
        <w:trPr>
          <w:trHeight w:val="7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378C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E95E" w14:textId="77777777" w:rsidR="00A9699F" w:rsidRDefault="00A9699F" w:rsidP="002A2A7E">
            <w:r>
              <w:t>2 óvodapedagógus</w:t>
            </w:r>
          </w:p>
          <w:p w14:paraId="5421582F" w14:textId="42099E6E" w:rsidR="00A9699F" w:rsidRDefault="00A9699F" w:rsidP="002A2A7E">
            <w:pPr>
              <w:rPr>
                <w:sz w:val="22"/>
                <w:szCs w:val="22"/>
              </w:rPr>
            </w:pPr>
            <w:r>
              <w:t>1 dajka</w:t>
            </w:r>
          </w:p>
          <w:p w14:paraId="1E40D6D9" w14:textId="7345C44F" w:rsidR="00A9699F" w:rsidRDefault="00A9699F" w:rsidP="00D7205D"/>
        </w:tc>
      </w:tr>
      <w:tr w:rsidR="00A9699F" w14:paraId="23D14556" w14:textId="77777777" w:rsidTr="00A9699F">
        <w:trPr>
          <w:trHeight w:val="1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4174" w14:textId="77777777" w:rsidR="00A9699F" w:rsidRDefault="00A9699F" w:rsidP="00D7205D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587B" w14:textId="77777777" w:rsidR="00A9699F" w:rsidRDefault="00A9699F" w:rsidP="00D7205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óvodapedagógusok heti váltásban, két műszakban dolgoznak, csoportban eltöltött kötelező óraszámuk heti 32 óra</w:t>
            </w:r>
          </w:p>
          <w:p w14:paraId="0BC51C09" w14:textId="77777777" w:rsidR="00A9699F" w:rsidRDefault="00A9699F" w:rsidP="00D7205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dajkák 6-18 óráig két műszakban dolgoznak, kötelező óraszámuk heti 40 óra</w:t>
            </w:r>
          </w:p>
        </w:tc>
      </w:tr>
      <w:tr w:rsidR="00A9699F" w14:paraId="1E35DCD9" w14:textId="77777777" w:rsidTr="00A9699F">
        <w:trPr>
          <w:trHeight w:val="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B355" w14:textId="77777777" w:rsidR="00A9699F" w:rsidRDefault="00A9699F" w:rsidP="00D7205D">
            <w:pPr>
              <w:jc w:val="center"/>
            </w:pPr>
            <w:r>
              <w:rPr>
                <w:sz w:val="22"/>
                <w:szCs w:val="22"/>
              </w:rPr>
              <w:lastRenderedPageBreak/>
              <w:t>óvodatitkárok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7182" w14:textId="725F9751" w:rsidR="00A9699F" w:rsidRDefault="00A9699F" w:rsidP="0094451B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fő</w:t>
            </w:r>
          </w:p>
          <w:p w14:paraId="3FA7AA1C" w14:textId="77777777" w:rsidR="00A9699F" w:rsidRDefault="00A9699F" w:rsidP="001D10B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kötelező óraszáma heti 40 óra</w:t>
            </w:r>
          </w:p>
        </w:tc>
      </w:tr>
    </w:tbl>
    <w:p w14:paraId="13664129" w14:textId="77777777" w:rsidR="00D7205D" w:rsidRDefault="00D7205D" w:rsidP="00D7205D">
      <w:pPr>
        <w:widowControl w:val="0"/>
        <w:ind w:left="648" w:hanging="648"/>
      </w:pPr>
    </w:p>
    <w:p w14:paraId="54DE6A94" w14:textId="77777777" w:rsidR="00D7205D" w:rsidRDefault="00D7205D" w:rsidP="00D7205D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</w:p>
    <w:p w14:paraId="73ABA1CE" w14:textId="77777777" w:rsidR="00D7205D" w:rsidRDefault="00D7205D" w:rsidP="00D7205D">
      <w:pPr>
        <w:tabs>
          <w:tab w:val="left" w:pos="540"/>
        </w:tabs>
        <w:spacing w:line="360" w:lineRule="auto"/>
        <w:ind w:left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Technikai dolgozók: </w:t>
      </w:r>
    </w:p>
    <w:tbl>
      <w:tblPr>
        <w:tblStyle w:val="TableNormal"/>
        <w:tblW w:w="875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0"/>
        <w:gridCol w:w="6662"/>
      </w:tblGrid>
      <w:tr w:rsidR="00A9699F" w14:paraId="67D32951" w14:textId="77777777" w:rsidTr="00A9699F">
        <w:trPr>
          <w:trHeight w:val="24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A6B4736" w14:textId="77777777" w:rsidR="00A9699F" w:rsidRDefault="00A9699F" w:rsidP="00D7205D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14FD" w14:textId="3789F165" w:rsidR="00A9699F" w:rsidRDefault="00A9699F" w:rsidP="00D7205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A9699F" w14:paraId="27AE769A" w14:textId="77777777" w:rsidTr="00A9699F">
        <w:trPr>
          <w:trHeight w:val="96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E88F" w14:textId="77777777" w:rsidR="00A9699F" w:rsidRDefault="00A9699F" w:rsidP="00D7205D">
            <w:r>
              <w:rPr>
                <w:sz w:val="22"/>
                <w:szCs w:val="22"/>
              </w:rPr>
              <w:t>Konyha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5218" w14:textId="235B220F" w:rsidR="00A9699F" w:rsidRDefault="00A9699F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91D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fő konyhai kisegítő</w:t>
            </w:r>
          </w:p>
          <w:p w14:paraId="4EA3DDAD" w14:textId="2409C00C" w:rsidR="00A9699F" w:rsidRPr="00871F06" w:rsidRDefault="00A9699F" w:rsidP="00871F0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kötelező óraszáma heti 40 óra</w:t>
            </w:r>
          </w:p>
        </w:tc>
      </w:tr>
      <w:tr w:rsidR="00A9699F" w14:paraId="35FF6A57" w14:textId="77777777" w:rsidTr="00A9699F">
        <w:trPr>
          <w:trHeight w:val="96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8B827" w14:textId="77777777" w:rsidR="00A9699F" w:rsidRDefault="00A9699F" w:rsidP="00D7205D">
            <w:r>
              <w:rPr>
                <w:sz w:val="22"/>
                <w:szCs w:val="22"/>
              </w:rPr>
              <w:t>Gondnokok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2A94" w14:textId="77777777" w:rsidR="00A9699F" w:rsidRPr="00A9699F" w:rsidRDefault="00A9699F" w:rsidP="00A96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9699F">
              <w:rPr>
                <w:sz w:val="22"/>
                <w:szCs w:val="22"/>
              </w:rPr>
              <w:t xml:space="preserve">1 fő </w:t>
            </w:r>
          </w:p>
          <w:p w14:paraId="359DFD00" w14:textId="540CB328" w:rsidR="00A9699F" w:rsidRPr="00A9699F" w:rsidRDefault="00A9699F" w:rsidP="00A9699F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9699F">
              <w:rPr>
                <w:sz w:val="22"/>
                <w:szCs w:val="22"/>
              </w:rPr>
              <w:t xml:space="preserve">kötelező óraszáma heti </w:t>
            </w:r>
            <w:r w:rsidR="0047197A">
              <w:rPr>
                <w:sz w:val="22"/>
                <w:szCs w:val="22"/>
              </w:rPr>
              <w:t>4</w:t>
            </w:r>
            <w:r w:rsidRPr="00A9699F">
              <w:rPr>
                <w:sz w:val="22"/>
                <w:szCs w:val="22"/>
              </w:rPr>
              <w:t>0 óra</w:t>
            </w:r>
          </w:p>
          <w:p w14:paraId="7D7B0B70" w14:textId="22C6859C" w:rsidR="00A9699F" w:rsidRPr="00A9699F" w:rsidRDefault="00A9699F" w:rsidP="00A9699F">
            <w:pPr>
              <w:pStyle w:val="Listaszerbekezds"/>
              <w:ind w:left="360"/>
              <w:rPr>
                <w:sz w:val="22"/>
                <w:szCs w:val="22"/>
              </w:rPr>
            </w:pPr>
            <w:r w:rsidRPr="00A9699F">
              <w:rPr>
                <w:sz w:val="22"/>
                <w:szCs w:val="22"/>
              </w:rPr>
              <w:t>1 fő</w:t>
            </w:r>
          </w:p>
          <w:p w14:paraId="4DA0F585" w14:textId="10D7A29F" w:rsidR="00A9699F" w:rsidRDefault="0047197A" w:rsidP="00A9699F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megbízással, heti óraszáma 20 óra</w:t>
            </w:r>
          </w:p>
          <w:p w14:paraId="607BF90B" w14:textId="305C3EB4" w:rsidR="00A9699F" w:rsidRDefault="00A9699F" w:rsidP="00A9699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fő</w:t>
            </w:r>
          </w:p>
          <w:p w14:paraId="5DDE3E8E" w14:textId="79273697" w:rsidR="00A9699F" w:rsidRPr="00A9699F" w:rsidRDefault="00A9699F" w:rsidP="00A9699F">
            <w:pPr>
              <w:pStyle w:val="Listaszerbekezds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megbízással, heti óraszáma 20 óra</w:t>
            </w:r>
          </w:p>
          <w:p w14:paraId="5D238057" w14:textId="2C6CAED5" w:rsidR="00A9699F" w:rsidRPr="00A9699F" w:rsidRDefault="00A9699F" w:rsidP="00A9699F">
            <w:pPr>
              <w:rPr>
                <w:sz w:val="22"/>
                <w:szCs w:val="22"/>
              </w:rPr>
            </w:pPr>
          </w:p>
        </w:tc>
      </w:tr>
    </w:tbl>
    <w:p w14:paraId="229F5231" w14:textId="77777777" w:rsidR="00D7205D" w:rsidRDefault="00D7205D" w:rsidP="00D7205D">
      <w:pPr>
        <w:widowControl w:val="0"/>
        <w:tabs>
          <w:tab w:val="left" w:pos="540"/>
        </w:tabs>
        <w:ind w:left="648" w:hanging="648"/>
        <w:jc w:val="both"/>
        <w:rPr>
          <w:b/>
          <w:bCs/>
          <w:sz w:val="22"/>
          <w:szCs w:val="22"/>
        </w:rPr>
      </w:pPr>
    </w:p>
    <w:p w14:paraId="5520D952" w14:textId="77777777" w:rsidR="00D7205D" w:rsidRDefault="00D7205D" w:rsidP="00D7205D">
      <w:pPr>
        <w:tabs>
          <w:tab w:val="left" w:pos="540"/>
        </w:tabs>
        <w:spacing w:line="360" w:lineRule="auto"/>
        <w:jc w:val="both"/>
        <w:rPr>
          <w:b/>
          <w:bCs/>
          <w:sz w:val="22"/>
          <w:szCs w:val="22"/>
        </w:rPr>
      </w:pPr>
    </w:p>
    <w:p w14:paraId="683E0F7B" w14:textId="77777777" w:rsidR="00D7205D" w:rsidRDefault="00D7205D" w:rsidP="00D7205D">
      <w:pPr>
        <w:tabs>
          <w:tab w:val="left" w:pos="540"/>
        </w:tabs>
        <w:spacing w:line="360" w:lineRule="auto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Pedagógiai asszisztensek: </w:t>
      </w:r>
    </w:p>
    <w:tbl>
      <w:tblPr>
        <w:tblStyle w:val="TableNormal"/>
        <w:tblW w:w="875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0"/>
        <w:gridCol w:w="6662"/>
      </w:tblGrid>
      <w:tr w:rsidR="00A9699F" w14:paraId="0C35A8C3" w14:textId="77777777" w:rsidTr="00A9699F">
        <w:trPr>
          <w:trHeight w:val="24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2FE4C2B8" w14:textId="77777777" w:rsidR="00A9699F" w:rsidRDefault="00A9699F" w:rsidP="00D7205D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F6C97" w14:textId="5E256A1C" w:rsidR="00A9699F" w:rsidRDefault="00A9699F" w:rsidP="00D7205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A9699F" w14:paraId="427C9B6E" w14:textId="77777777" w:rsidTr="00A9699F">
        <w:trPr>
          <w:trHeight w:val="96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F465" w14:textId="77777777" w:rsidR="00A9699F" w:rsidRDefault="00A9699F" w:rsidP="00D7205D">
            <w:r>
              <w:t>Pedagógiai asszisztensek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3F13" w14:textId="7C4EB415" w:rsidR="00A9699F" w:rsidRDefault="00A9699F" w:rsidP="0094451B">
            <w:pPr>
              <w:pStyle w:val="Listaszerbekezds"/>
              <w:ind w:lef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fő</w:t>
            </w:r>
          </w:p>
          <w:p w14:paraId="37F16356" w14:textId="77777777" w:rsidR="00A9699F" w:rsidRPr="000E7D34" w:rsidRDefault="00A9699F" w:rsidP="001D10BC">
            <w:pPr>
              <w:pStyle w:val="Listaszerbekezds"/>
              <w:numPr>
                <w:ilvl w:val="0"/>
                <w:numId w:val="52"/>
              </w:numPr>
              <w:ind w:left="345"/>
              <w:rPr>
                <w:sz w:val="22"/>
                <w:szCs w:val="22"/>
              </w:rPr>
            </w:pPr>
            <w:r w:rsidRPr="000E7D34">
              <w:rPr>
                <w:sz w:val="22"/>
                <w:szCs w:val="22"/>
              </w:rPr>
              <w:t>kötelező óraszáma heti 40 óra</w:t>
            </w:r>
          </w:p>
        </w:tc>
      </w:tr>
    </w:tbl>
    <w:p w14:paraId="7AD4DF26" w14:textId="77777777" w:rsidR="0001555F" w:rsidRDefault="0001555F" w:rsidP="00D7205D"/>
    <w:p w14:paraId="3B89154D" w14:textId="77777777" w:rsidR="00D7205D" w:rsidRPr="003176AE" w:rsidRDefault="00D7205D" w:rsidP="001D10BC">
      <w:pPr>
        <w:pStyle w:val="Cmsor2"/>
        <w:numPr>
          <w:ilvl w:val="1"/>
          <w:numId w:val="44"/>
        </w:numPr>
        <w:rPr>
          <w:rFonts w:ascii="Times New Roman" w:hAnsi="Times New Roman" w:cs="Times New Roman"/>
          <w:i w:val="0"/>
        </w:rPr>
      </w:pPr>
      <w:bookmarkStart w:id="8" w:name="_Toc112929104"/>
      <w:r w:rsidRPr="003176AE">
        <w:rPr>
          <w:rFonts w:ascii="Times New Roman" w:hAnsi="Times New Roman" w:cs="Times New Roman"/>
          <w:i w:val="0"/>
        </w:rPr>
        <w:t>Az óvodák működésével kapcsolatos egyéni feladatok felelősei:</w:t>
      </w:r>
      <w:bookmarkEnd w:id="8"/>
      <w:r w:rsidRPr="003176AE">
        <w:rPr>
          <w:rFonts w:ascii="Times New Roman" w:hAnsi="Times New Roman" w:cs="Times New Roman"/>
          <w:i w:val="0"/>
        </w:rPr>
        <w:t xml:space="preserve"> </w:t>
      </w:r>
    </w:p>
    <w:p w14:paraId="2EE81C3A" w14:textId="77777777" w:rsidR="00D7205D" w:rsidRPr="00C84D35" w:rsidRDefault="00D7205D" w:rsidP="00D7205D"/>
    <w:p w14:paraId="198FBB7C" w14:textId="77777777" w:rsidR="00D7205D" w:rsidRDefault="00D7205D" w:rsidP="00D7205D"/>
    <w:tbl>
      <w:tblPr>
        <w:tblStyle w:val="TableNormal"/>
        <w:tblW w:w="8963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3"/>
      </w:tblGrid>
      <w:tr w:rsidR="00781BA5" w14:paraId="141BF286" w14:textId="77777777" w:rsidTr="00F2681C">
        <w:trPr>
          <w:trHeight w:val="300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6A25" w14:textId="5CEEE2D3" w:rsidR="00781BA5" w:rsidRPr="00664563" w:rsidRDefault="00781BA5" w:rsidP="00D7205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Újpesti Királykerti Óvoda</w:t>
            </w:r>
          </w:p>
        </w:tc>
      </w:tr>
      <w:tr w:rsidR="00D7205D" w14:paraId="4D775801" w14:textId="77777777" w:rsidTr="00052BD6">
        <w:trPr>
          <w:trHeight w:val="596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6F" w14:textId="780BF47E" w:rsidR="00D7205D" w:rsidRDefault="00D7205D" w:rsidP="0094451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Bölcsőde-óvoda össze</w:t>
            </w:r>
            <w:r w:rsidR="00EE1C49">
              <w:rPr>
                <w:sz w:val="22"/>
                <w:szCs w:val="22"/>
              </w:rPr>
              <w:t xml:space="preserve">kötő: </w:t>
            </w:r>
            <w:r w:rsidR="0094451B">
              <w:rPr>
                <w:sz w:val="22"/>
                <w:szCs w:val="22"/>
              </w:rPr>
              <w:t>óvodapedagógus</w:t>
            </w:r>
            <w:r w:rsidR="00EE1C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Óvoda- iskola összekötő: </w:t>
            </w:r>
            <w:r w:rsidR="009D0411">
              <w:rPr>
                <w:sz w:val="22"/>
                <w:szCs w:val="22"/>
              </w:rPr>
              <w:t>óvodapedagógus</w:t>
            </w:r>
          </w:p>
        </w:tc>
      </w:tr>
      <w:tr w:rsidR="00781BA5" w14:paraId="27581BE6" w14:textId="77777777" w:rsidTr="005C37BE">
        <w:trPr>
          <w:trHeight w:val="1612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F5F8" w14:textId="77777777" w:rsidR="00781BA5" w:rsidRPr="00781BA5" w:rsidRDefault="00781BA5" w:rsidP="00781BA5">
            <w:pPr>
              <w:spacing w:line="276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4E80AC0D" w14:textId="56083894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Óvodai dekoráció-felelős: 1 fő pedagógiai asszisztens</w:t>
            </w:r>
          </w:p>
          <w:p w14:paraId="39554D82" w14:textId="3B866C1A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Alkotó délutánok: minden óvónő</w:t>
            </w:r>
            <w:r>
              <w:rPr>
                <w:sz w:val="22"/>
                <w:szCs w:val="22"/>
              </w:rPr>
              <w:t xml:space="preserve"> (két</w:t>
            </w:r>
            <w:r w:rsidRPr="001A5B05">
              <w:rPr>
                <w:sz w:val="22"/>
                <w:szCs w:val="22"/>
              </w:rPr>
              <w:t xml:space="preserve"> alk</w:t>
            </w:r>
            <w:r>
              <w:rPr>
                <w:sz w:val="22"/>
                <w:szCs w:val="22"/>
              </w:rPr>
              <w:t>alom</w:t>
            </w:r>
            <w:r w:rsidRPr="001A5B05">
              <w:rPr>
                <w:sz w:val="22"/>
                <w:szCs w:val="22"/>
              </w:rPr>
              <w:t>)</w:t>
            </w:r>
          </w:p>
          <w:p w14:paraId="188B4574" w14:textId="3EF1CE00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91D74">
              <w:rPr>
                <w:sz w:val="22"/>
                <w:szCs w:val="22"/>
              </w:rPr>
              <w:t>Testnevelés szertáros:</w:t>
            </w:r>
            <w:r w:rsidRPr="001A5B05">
              <w:rPr>
                <w:sz w:val="22"/>
                <w:szCs w:val="22"/>
              </w:rPr>
              <w:t xml:space="preserve"> 1 fő óvodapedagógus 4. csoport</w:t>
            </w:r>
          </w:p>
          <w:p w14:paraId="31F422B9" w14:textId="6E4EFE98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91D74">
              <w:rPr>
                <w:sz w:val="22"/>
                <w:szCs w:val="22"/>
              </w:rPr>
              <w:t>Könyvtáros:</w:t>
            </w:r>
            <w:r w:rsidRPr="001A5B05">
              <w:rPr>
                <w:sz w:val="22"/>
                <w:szCs w:val="22"/>
              </w:rPr>
              <w:t xml:space="preserve"> 1 fő óvodapedagógus 4. csoport</w:t>
            </w:r>
          </w:p>
          <w:p w14:paraId="7DE4D3CB" w14:textId="17157948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Honlap kezelő: óvodatitkár</w:t>
            </w:r>
            <w:r>
              <w:rPr>
                <w:sz w:val="22"/>
                <w:szCs w:val="22"/>
              </w:rPr>
              <w:t xml:space="preserve"> és az igazgatóhelyettes</w:t>
            </w:r>
          </w:p>
          <w:p w14:paraId="4E9E029D" w14:textId="5483A1B5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UTE összekötő: óvodatitkár</w:t>
            </w:r>
          </w:p>
          <w:p w14:paraId="7FA49008" w14:textId="4EFBF8DD" w:rsidR="00781BA5" w:rsidRPr="00052BD6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Óvodai alapítvány: 2 fő + szülők</w:t>
            </w:r>
          </w:p>
          <w:p w14:paraId="0BC5A01F" w14:textId="77777777" w:rsidR="00781BA5" w:rsidRPr="007C18DB" w:rsidRDefault="00781BA5" w:rsidP="001A5B0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73675D8" w14:textId="3D8499DC" w:rsidR="00781BA5" w:rsidRPr="001A5B05" w:rsidRDefault="00781BA5" w:rsidP="001A5B05">
            <w:pPr>
              <w:pStyle w:val="Listaszerbekezds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Szakmai munkaközösség </w:t>
            </w:r>
            <w:r w:rsidRPr="001A5B05">
              <w:rPr>
                <w:b/>
                <w:sz w:val="22"/>
                <w:szCs w:val="22"/>
              </w:rPr>
              <w:t xml:space="preserve">működése: </w:t>
            </w:r>
          </w:p>
          <w:p w14:paraId="2F53D1E3" w14:textId="780087B2" w:rsidR="00781BA5" w:rsidRPr="007C18DB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7B6E8D">
              <w:rPr>
                <w:sz w:val="22"/>
                <w:szCs w:val="22"/>
              </w:rPr>
              <w:t>Sakkjátszótér</w:t>
            </w:r>
            <w:r w:rsidRPr="007C18DB">
              <w:rPr>
                <w:sz w:val="22"/>
                <w:szCs w:val="22"/>
              </w:rPr>
              <w:t xml:space="preserve"> Komplex Óvodai Fejlesztő Program: </w:t>
            </w:r>
            <w:r>
              <w:rPr>
                <w:sz w:val="22"/>
                <w:szCs w:val="22"/>
              </w:rPr>
              <w:t>óvodapedagógus 4. és 6. csoport</w:t>
            </w:r>
          </w:p>
          <w:p w14:paraId="5D457D02" w14:textId="2EEE0015" w:rsidR="00781BA5" w:rsidRPr="0047197A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Az </w:t>
            </w:r>
            <w:proofErr w:type="spellStart"/>
            <w:r>
              <w:rPr>
                <w:sz w:val="22"/>
                <w:szCs w:val="22"/>
              </w:rPr>
              <w:t>oviKRÉTA</w:t>
            </w:r>
            <w:proofErr w:type="spellEnd"/>
            <w:r>
              <w:rPr>
                <w:sz w:val="22"/>
                <w:szCs w:val="22"/>
              </w:rPr>
              <w:t xml:space="preserve"> felületeinek felhasználó szintű kezelésének segítése </w:t>
            </w:r>
            <w:r w:rsidRPr="00030348">
              <w:rPr>
                <w:sz w:val="22"/>
                <w:szCs w:val="22"/>
              </w:rPr>
              <w:t xml:space="preserve">1 fő </w:t>
            </w:r>
            <w:proofErr w:type="gramStart"/>
            <w:r w:rsidRPr="00030348">
              <w:rPr>
                <w:sz w:val="22"/>
                <w:szCs w:val="22"/>
              </w:rPr>
              <w:t xml:space="preserve">óvodapedagógus  </w:t>
            </w:r>
            <w:r>
              <w:rPr>
                <w:sz w:val="22"/>
                <w:szCs w:val="22"/>
              </w:rPr>
              <w:t>1</w:t>
            </w:r>
            <w:r w:rsidRPr="00030348">
              <w:rPr>
                <w:sz w:val="22"/>
                <w:szCs w:val="22"/>
              </w:rPr>
              <w:t>.</w:t>
            </w:r>
            <w:proofErr w:type="gramEnd"/>
            <w:r w:rsidRPr="000303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és 6. </w:t>
            </w:r>
            <w:r w:rsidRPr="00030348">
              <w:rPr>
                <w:sz w:val="22"/>
                <w:szCs w:val="22"/>
              </w:rPr>
              <w:t>csoport</w:t>
            </w:r>
          </w:p>
          <w:p w14:paraId="7B85E8E9" w14:textId="77777777" w:rsidR="0047197A" w:rsidRPr="009D0411" w:rsidRDefault="0047197A" w:rsidP="0047197A">
            <w:pPr>
              <w:pStyle w:val="Listaszerbekezds"/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  <w:p w14:paraId="41E0345B" w14:textId="605E68C2" w:rsidR="00781BA5" w:rsidRPr="0047197A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7197A">
              <w:rPr>
                <w:sz w:val="22"/>
                <w:szCs w:val="22"/>
              </w:rPr>
              <w:t>„Így tedd rá!” módszer elméleti és gyakorlati bemutatása az „új” óvodapedagógusoknak 4. csoport óvodapedagógus</w:t>
            </w:r>
          </w:p>
          <w:p w14:paraId="20E5BF8F" w14:textId="7DC31F5B" w:rsidR="00781BA5" w:rsidRPr="007B6E8D" w:rsidRDefault="00781BA5" w:rsidP="007B6E8D">
            <w:pPr>
              <w:pStyle w:val="Listaszerbekezds"/>
              <w:numPr>
                <w:ilvl w:val="0"/>
                <w:numId w:val="61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7B6E8D">
              <w:rPr>
                <w:sz w:val="22"/>
                <w:szCs w:val="22"/>
              </w:rPr>
              <w:t>Robotika gyakorlati megvalósítása 6. csoport óvodapedagógus</w:t>
            </w:r>
          </w:p>
          <w:p w14:paraId="4196E1EA" w14:textId="47914FBC" w:rsidR="00781BA5" w:rsidRPr="007B6E8D" w:rsidRDefault="00781BA5" w:rsidP="007B6E8D">
            <w:pPr>
              <w:pStyle w:val="Listaszerbekezds"/>
              <w:numPr>
                <w:ilvl w:val="0"/>
                <w:numId w:val="61"/>
              </w:num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7B6E8D">
              <w:rPr>
                <w:sz w:val="22"/>
                <w:szCs w:val="22"/>
              </w:rPr>
              <w:t>45 perces iskola előkészítő feladatok és módszerek a gyakorlatban 3. csoport óvodapedagógus</w:t>
            </w:r>
          </w:p>
          <w:p w14:paraId="557954A6" w14:textId="320EFE42" w:rsidR="00781BA5" w:rsidRPr="001A5B05" w:rsidRDefault="00781BA5" w:rsidP="00030348">
            <w:pPr>
              <w:pStyle w:val="Listaszerbekezds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AB1523A" w14:textId="77777777" w:rsidR="00781BA5" w:rsidRPr="001A5B05" w:rsidRDefault="00781BA5" w:rsidP="001A5B05">
            <w:pPr>
              <w:pStyle w:val="Listaszerbekezds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91D74">
              <w:rPr>
                <w:b/>
                <w:sz w:val="22"/>
                <w:szCs w:val="22"/>
              </w:rPr>
              <w:t>Óvodai rendezvények:</w:t>
            </w:r>
          </w:p>
          <w:p w14:paraId="5CDE1A5C" w14:textId="757D6259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Szüreti vigadalom: </w:t>
            </w:r>
            <w:r>
              <w:rPr>
                <w:sz w:val="22"/>
                <w:szCs w:val="22"/>
              </w:rPr>
              <w:t xml:space="preserve">1-1 fő óvodapedagógus </w:t>
            </w:r>
          </w:p>
          <w:p w14:paraId="0C9350BE" w14:textId="6632E8F7" w:rsidR="00781BA5" w:rsidRPr="00686F82" w:rsidRDefault="00781BA5" w:rsidP="00686F82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Magyar Népmese Napja: </w:t>
            </w:r>
            <w:r>
              <w:rPr>
                <w:sz w:val="22"/>
                <w:szCs w:val="22"/>
              </w:rPr>
              <w:t xml:space="preserve">1 fő óvodapedagógus </w:t>
            </w:r>
          </w:p>
          <w:p w14:paraId="0A8D44AC" w14:textId="427E1437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Állatok világnapja: minden óv</w:t>
            </w:r>
            <w:r>
              <w:rPr>
                <w:sz w:val="22"/>
                <w:szCs w:val="22"/>
              </w:rPr>
              <w:t>odapedagógus</w:t>
            </w:r>
          </w:p>
          <w:p w14:paraId="68901E13" w14:textId="1E649A75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Márton nap: 1 fő óvodapedagógus </w:t>
            </w:r>
          </w:p>
          <w:p w14:paraId="7BDEA374" w14:textId="75D49C63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Mikulás: </w:t>
            </w:r>
            <w:r>
              <w:rPr>
                <w:sz w:val="22"/>
                <w:szCs w:val="22"/>
              </w:rPr>
              <w:t xml:space="preserve">1 fő óvodapedagógus </w:t>
            </w:r>
          </w:p>
          <w:p w14:paraId="27319034" w14:textId="08C246EC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Karácsony: minden óv</w:t>
            </w:r>
            <w:r>
              <w:rPr>
                <w:sz w:val="22"/>
                <w:szCs w:val="22"/>
              </w:rPr>
              <w:t>odapedagógus</w:t>
            </w:r>
            <w:r w:rsidRPr="007C18DB">
              <w:rPr>
                <w:sz w:val="22"/>
                <w:szCs w:val="22"/>
              </w:rPr>
              <w:t>, igazgató</w:t>
            </w:r>
          </w:p>
          <w:p w14:paraId="3375E67F" w14:textId="66C9D4A7" w:rsidR="00781BA5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Farsang: minden óv</w:t>
            </w:r>
            <w:r>
              <w:rPr>
                <w:sz w:val="22"/>
                <w:szCs w:val="22"/>
              </w:rPr>
              <w:t>odapedagógus</w:t>
            </w:r>
          </w:p>
          <w:p w14:paraId="48342549" w14:textId="40FE43D7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Könyvhét: 1 fő óvodapedagógus</w:t>
            </w:r>
          </w:p>
          <w:p w14:paraId="47644AE7" w14:textId="6A110CCA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Télbúcsúztató, kiszebáb égetés: 2 fő óvodapedagógus </w:t>
            </w:r>
          </w:p>
          <w:p w14:paraId="39622B79" w14:textId="0AAED346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Március 15.: minden óv</w:t>
            </w:r>
            <w:r>
              <w:rPr>
                <w:sz w:val="22"/>
                <w:szCs w:val="22"/>
              </w:rPr>
              <w:t>odapedagógus</w:t>
            </w:r>
          </w:p>
          <w:p w14:paraId="062A94BB" w14:textId="500BABAD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Húsvét: minden óv</w:t>
            </w:r>
            <w:r>
              <w:rPr>
                <w:sz w:val="22"/>
                <w:szCs w:val="22"/>
              </w:rPr>
              <w:t>odapedagógus</w:t>
            </w:r>
          </w:p>
          <w:p w14:paraId="2A988042" w14:textId="517E02D2" w:rsidR="00781BA5" w:rsidRPr="00686F82" w:rsidRDefault="00781BA5" w:rsidP="00686F82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Víz hete: 1 fő óvodapedagógus</w:t>
            </w:r>
            <w:r>
              <w:rPr>
                <w:sz w:val="22"/>
                <w:szCs w:val="22"/>
              </w:rPr>
              <w:t xml:space="preserve"> vezetésével </w:t>
            </w:r>
            <w:r w:rsidRPr="00686F82">
              <w:rPr>
                <w:sz w:val="22"/>
                <w:szCs w:val="22"/>
              </w:rPr>
              <w:t>minden óv</w:t>
            </w:r>
            <w:r>
              <w:rPr>
                <w:sz w:val="22"/>
                <w:szCs w:val="22"/>
              </w:rPr>
              <w:t>odapedagógus</w:t>
            </w:r>
          </w:p>
          <w:p w14:paraId="54EBBFCD" w14:textId="70BF6800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A Föld hete: 1 fő óvodapedagógus </w:t>
            </w:r>
          </w:p>
          <w:p w14:paraId="58F04129" w14:textId="664F33F2" w:rsidR="00781BA5" w:rsidRPr="008B159B" w:rsidRDefault="00781BA5" w:rsidP="008B159B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Fák, madarak hete: </w:t>
            </w:r>
            <w:r>
              <w:rPr>
                <w:sz w:val="22"/>
                <w:szCs w:val="22"/>
              </w:rPr>
              <w:t>2</w:t>
            </w:r>
            <w:r w:rsidRPr="001A5B05">
              <w:rPr>
                <w:sz w:val="22"/>
                <w:szCs w:val="22"/>
              </w:rPr>
              <w:t xml:space="preserve"> fő óvodapedagógus </w:t>
            </w:r>
            <w:r>
              <w:rPr>
                <w:sz w:val="22"/>
                <w:szCs w:val="22"/>
              </w:rPr>
              <w:t xml:space="preserve">vezetésével </w:t>
            </w:r>
            <w:r w:rsidRPr="008B159B">
              <w:rPr>
                <w:sz w:val="22"/>
                <w:szCs w:val="22"/>
              </w:rPr>
              <w:t>minden óv</w:t>
            </w:r>
            <w:r>
              <w:rPr>
                <w:sz w:val="22"/>
                <w:szCs w:val="22"/>
              </w:rPr>
              <w:t>odapedagógus</w:t>
            </w:r>
          </w:p>
          <w:p w14:paraId="14009E5C" w14:textId="618658E7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Környezetvédelmi Világnap: </w:t>
            </w:r>
            <w:r>
              <w:rPr>
                <w:sz w:val="22"/>
                <w:szCs w:val="22"/>
              </w:rPr>
              <w:t xml:space="preserve">1 fő óvodapedagógus </w:t>
            </w:r>
          </w:p>
          <w:p w14:paraId="03B50193" w14:textId="08431E0C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Apák napja: 1 fő óvodapedagógus </w:t>
            </w:r>
          </w:p>
          <w:p w14:paraId="6E2D19A7" w14:textId="2DDA8CEF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 xml:space="preserve">Gyermeknap: </w:t>
            </w:r>
            <w:r>
              <w:rPr>
                <w:sz w:val="22"/>
                <w:szCs w:val="22"/>
              </w:rPr>
              <w:t xml:space="preserve">igazgatóhelyettes + 1 fő óvodapedagógus </w:t>
            </w:r>
          </w:p>
          <w:p w14:paraId="533E1D5E" w14:textId="2E4D4C57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Anyák napja: minden óv</w:t>
            </w:r>
            <w:r>
              <w:rPr>
                <w:sz w:val="22"/>
                <w:szCs w:val="22"/>
              </w:rPr>
              <w:t>odapedagógus</w:t>
            </w:r>
          </w:p>
          <w:p w14:paraId="10F9892D" w14:textId="62A3A91B" w:rsidR="00781BA5" w:rsidRPr="007C18DB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Kirándulások: minden óv</w:t>
            </w:r>
            <w:r>
              <w:rPr>
                <w:sz w:val="22"/>
                <w:szCs w:val="22"/>
              </w:rPr>
              <w:t>odapedagógus</w:t>
            </w:r>
          </w:p>
          <w:p w14:paraId="1933ACE7" w14:textId="1EC2FDA5" w:rsidR="00781BA5" w:rsidRDefault="00781BA5" w:rsidP="001A5B05">
            <w:pPr>
              <w:numPr>
                <w:ilvl w:val="0"/>
                <w:numId w:val="61"/>
              </w:numPr>
              <w:spacing w:line="276" w:lineRule="auto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Évzárók: minden ó</w:t>
            </w:r>
            <w:r>
              <w:rPr>
                <w:sz w:val="22"/>
                <w:szCs w:val="22"/>
              </w:rPr>
              <w:t>vodapedagógus</w:t>
            </w:r>
          </w:p>
          <w:p w14:paraId="1C40BFFE" w14:textId="77777777" w:rsidR="00781BA5" w:rsidRPr="001A5B05" w:rsidRDefault="00781BA5" w:rsidP="001A5B05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  <w:p w14:paraId="6E7CEC56" w14:textId="77777777" w:rsidR="00781BA5" w:rsidRPr="001A5B05" w:rsidRDefault="00781BA5" w:rsidP="001A5B05">
            <w:pPr>
              <w:pStyle w:val="Listaszerbekezds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45C13">
              <w:rPr>
                <w:b/>
                <w:sz w:val="22"/>
                <w:szCs w:val="22"/>
              </w:rPr>
              <w:t>Belső továbbképzés:</w:t>
            </w:r>
          </w:p>
          <w:p w14:paraId="498397F4" w14:textId="46B1339A" w:rsidR="00781BA5" w:rsidRPr="007C18DB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A pedagógiai</w:t>
            </w:r>
            <w:r>
              <w:rPr>
                <w:sz w:val="22"/>
                <w:szCs w:val="22"/>
              </w:rPr>
              <w:t xml:space="preserve"> programban foglaltak</w:t>
            </w:r>
            <w:r w:rsidRPr="007C18DB">
              <w:rPr>
                <w:sz w:val="22"/>
                <w:szCs w:val="22"/>
              </w:rPr>
              <w:t xml:space="preserve"> gyakorlati megvalós</w:t>
            </w:r>
            <w:r>
              <w:rPr>
                <w:sz w:val="22"/>
                <w:szCs w:val="22"/>
              </w:rPr>
              <w:t>ításának segítése az új kollégák számára.</w:t>
            </w:r>
          </w:p>
          <w:p w14:paraId="58693718" w14:textId="345D7522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>felelős: igazgató</w:t>
            </w:r>
            <w:r>
              <w:rPr>
                <w:sz w:val="22"/>
                <w:szCs w:val="22"/>
              </w:rPr>
              <w:t>, igazgatóhelyettes</w:t>
            </w:r>
          </w:p>
          <w:p w14:paraId="57736A2F" w14:textId="77777777" w:rsidR="00781BA5" w:rsidRPr="007C18DB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7C18DB">
              <w:rPr>
                <w:sz w:val="22"/>
                <w:szCs w:val="22"/>
              </w:rPr>
              <w:t>A dajkák szakmai munkájának elmélete és gyakorlata.</w:t>
            </w:r>
          </w:p>
          <w:p w14:paraId="7D26C3E1" w14:textId="006357B2" w:rsidR="00781BA5" w:rsidRPr="001A5B05" w:rsidRDefault="00781BA5" w:rsidP="001A5B05">
            <w:pPr>
              <w:pStyle w:val="Listaszerbekezds"/>
              <w:numPr>
                <w:ilvl w:val="0"/>
                <w:numId w:val="6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A5B05">
              <w:rPr>
                <w:sz w:val="22"/>
                <w:szCs w:val="22"/>
              </w:rPr>
              <w:t xml:space="preserve">felelős: </w:t>
            </w:r>
            <w:r>
              <w:rPr>
                <w:sz w:val="22"/>
                <w:szCs w:val="22"/>
              </w:rPr>
              <w:t>igazgatóhelyettes</w:t>
            </w:r>
          </w:p>
          <w:p w14:paraId="48BA861E" w14:textId="6E489D08" w:rsidR="00781BA5" w:rsidRPr="003F5C1A" w:rsidRDefault="00781BA5" w:rsidP="003F5C1A">
            <w:pPr>
              <w:pStyle w:val="Listaszerbekezds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BF84D8" w14:textId="7C1B91EF" w:rsidR="00781BA5" w:rsidRPr="007C18DB" w:rsidRDefault="00781BA5" w:rsidP="001A5B0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205D" w14:paraId="645834E3" w14:textId="77777777" w:rsidTr="00052BD6">
        <w:trPr>
          <w:trHeight w:val="241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9F1C" w14:textId="77777777" w:rsidR="00781BA5" w:rsidRDefault="00D7205D" w:rsidP="00052BD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Az intézmény gyermekvédelmi feladatainak ellátásáért minden óvónő felel</w:t>
            </w:r>
            <w:r w:rsidR="003F5C1A">
              <w:rPr>
                <w:sz w:val="22"/>
                <w:szCs w:val="22"/>
              </w:rPr>
              <w:t xml:space="preserve">, de </w:t>
            </w:r>
            <w:r w:rsidR="0087680D">
              <w:rPr>
                <w:sz w:val="22"/>
                <w:szCs w:val="22"/>
              </w:rPr>
              <w:t>intézményen belül</w:t>
            </w:r>
            <w:r w:rsidR="00781BA5">
              <w:rPr>
                <w:sz w:val="22"/>
                <w:szCs w:val="22"/>
              </w:rPr>
              <w:t xml:space="preserve"> </w:t>
            </w:r>
          </w:p>
          <w:p w14:paraId="167A13D9" w14:textId="0E495B63" w:rsidR="00D7205D" w:rsidRPr="00052BD6" w:rsidRDefault="00C35F72" w:rsidP="00052BD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óvodapedagógus (4-es csoport) </w:t>
            </w:r>
            <w:r w:rsidR="00D7205D">
              <w:rPr>
                <w:sz w:val="22"/>
                <w:szCs w:val="22"/>
              </w:rPr>
              <w:t>tartja össze a gyermekvédelem körébe tartozó feladatokat.</w:t>
            </w:r>
          </w:p>
        </w:tc>
      </w:tr>
      <w:tr w:rsidR="00D7205D" w14:paraId="6F30F176" w14:textId="77777777" w:rsidTr="00052BD6">
        <w:trPr>
          <w:trHeight w:val="1662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CA8A" w14:textId="4D625A6E" w:rsidR="00D7205D" w:rsidRPr="00052BD6" w:rsidRDefault="0047197A" w:rsidP="00C35F7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BECS a tanfelügyeleti ellenőrzéshez kapcsolódóan.</w:t>
            </w:r>
          </w:p>
        </w:tc>
      </w:tr>
    </w:tbl>
    <w:p w14:paraId="06FC697C" w14:textId="31A2BDCE" w:rsidR="007C18DB" w:rsidRDefault="007C18DB" w:rsidP="00D7205D">
      <w:pPr>
        <w:jc w:val="both"/>
        <w:rPr>
          <w:b/>
          <w:bCs/>
          <w:color w:val="auto"/>
        </w:rPr>
      </w:pPr>
    </w:p>
    <w:p w14:paraId="1C6776AB" w14:textId="77777777" w:rsidR="00D7205D" w:rsidRDefault="00D7205D" w:rsidP="00D7205D">
      <w:pPr>
        <w:jc w:val="both"/>
        <w:rPr>
          <w:b/>
          <w:bCs/>
          <w:color w:val="auto"/>
        </w:rPr>
      </w:pPr>
    </w:p>
    <w:p w14:paraId="48402F93" w14:textId="77777777" w:rsidR="00D7205D" w:rsidRDefault="00D7205D" w:rsidP="00D7205D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9" w:name="_Toc17459390"/>
      <w:bookmarkStart w:id="10" w:name="_Toc112929105"/>
      <w:r w:rsidRPr="00781BA5">
        <w:rPr>
          <w:rFonts w:ascii="Times New Roman" w:hAnsi="Times New Roman" w:cs="Times New Roman"/>
          <w:sz w:val="24"/>
          <w:szCs w:val="24"/>
        </w:rPr>
        <w:t>A helyettesítés</w:t>
      </w:r>
      <w:r w:rsidRPr="008051B1">
        <w:rPr>
          <w:rFonts w:ascii="Times New Roman" w:hAnsi="Times New Roman" w:cs="Times New Roman"/>
          <w:sz w:val="24"/>
          <w:szCs w:val="24"/>
        </w:rPr>
        <w:t xml:space="preserve"> rendje az SZMSZ-ben foglaltak szerint:</w:t>
      </w:r>
      <w:bookmarkEnd w:id="9"/>
      <w:bookmarkEnd w:id="10"/>
    </w:p>
    <w:p w14:paraId="616DEFBE" w14:textId="77777777" w:rsidR="00D7205D" w:rsidRPr="008051B1" w:rsidRDefault="00D7205D" w:rsidP="00D7205D"/>
    <w:p w14:paraId="519347F4" w14:textId="77777777" w:rsidR="00D7205D" w:rsidRDefault="00D7205D" w:rsidP="00D7205D">
      <w:pPr>
        <w:ind w:left="360"/>
        <w:jc w:val="both"/>
      </w:pPr>
    </w:p>
    <w:p w14:paraId="5381AC2A" w14:textId="51341D87" w:rsidR="0001555F" w:rsidRDefault="00B760B7" w:rsidP="0047197A">
      <w:pPr>
        <w:spacing w:line="360" w:lineRule="auto"/>
        <w:ind w:left="360"/>
        <w:jc w:val="both"/>
      </w:pPr>
      <w:r>
        <w:t>Az igazgató</w:t>
      </w:r>
      <w:r w:rsidR="00D7205D">
        <w:t xml:space="preserve"> távolléte esetén a</w:t>
      </w:r>
      <w:r w:rsidR="00052BD6">
        <w:t>z</w:t>
      </w:r>
      <w:r w:rsidR="00D7205D">
        <w:t xml:space="preserve"> </w:t>
      </w:r>
      <w:r w:rsidR="00353069">
        <w:t>igazgató</w:t>
      </w:r>
      <w:r>
        <w:t>i f</w:t>
      </w:r>
      <w:r w:rsidR="00F04AD0">
        <w:t>eladatokat a</w:t>
      </w:r>
      <w:r w:rsidR="006F1670">
        <w:t>z</w:t>
      </w:r>
      <w:r w:rsidR="00F04AD0">
        <w:t xml:space="preserve"> igazgató</w:t>
      </w:r>
      <w:r w:rsidR="006F1670">
        <w:t>helyettes</w:t>
      </w:r>
      <w:r>
        <w:t xml:space="preserve"> látja el. Az igazgató</w:t>
      </w:r>
      <w:r w:rsidR="00D7205D">
        <w:t xml:space="preserve"> betegsége esetén </w:t>
      </w:r>
      <w:r w:rsidR="00545C13">
        <w:t xml:space="preserve">is </w:t>
      </w:r>
      <w:r>
        <w:t>a</w:t>
      </w:r>
      <w:r w:rsidR="00545C13">
        <w:t>z</w:t>
      </w:r>
      <w:r>
        <w:t xml:space="preserve"> </w:t>
      </w:r>
      <w:r w:rsidR="00353069">
        <w:t>igazgató</w:t>
      </w:r>
      <w:r>
        <w:t xml:space="preserve">i feladatokat a </w:t>
      </w:r>
      <w:r w:rsidR="006F1670">
        <w:t>helyettes</w:t>
      </w:r>
      <w:r w:rsidR="00D7205D">
        <w:t>, annak távolléte esetén a</w:t>
      </w:r>
      <w:r w:rsidR="00052BD6">
        <w:t>z</w:t>
      </w:r>
      <w:r w:rsidR="00D7205D">
        <w:t xml:space="preserve"> </w:t>
      </w:r>
      <w:r w:rsidR="00353069">
        <w:t>igazgató</w:t>
      </w:r>
      <w:r w:rsidR="00D7205D">
        <w:t xml:space="preserve"> által kijelölt óvodapedagógus </w:t>
      </w:r>
      <w:r w:rsidR="005030D3">
        <w:t xml:space="preserve">látja </w:t>
      </w:r>
      <w:r w:rsidR="00D7205D">
        <w:t>el. Együttes távollét esetén a</w:t>
      </w:r>
      <w:r w:rsidR="00545C13">
        <w:t>z</w:t>
      </w:r>
      <w:r w:rsidR="00D7205D">
        <w:t xml:space="preserve"> </w:t>
      </w:r>
      <w:r w:rsidR="00353069">
        <w:t>igazgató</w:t>
      </w:r>
      <w:r w:rsidR="00D7205D">
        <w:t>i feladatokat a legmagasabb szolgálati idővel rendelkező, határozatlan időre kinevezett óvodapedagógus látja el.</w:t>
      </w:r>
    </w:p>
    <w:p w14:paraId="516B2D2D" w14:textId="3411033E" w:rsidR="00D7205D" w:rsidRDefault="00C35F72" w:rsidP="001D10BC">
      <w:pPr>
        <w:numPr>
          <w:ilvl w:val="1"/>
          <w:numId w:val="19"/>
        </w:numPr>
        <w:spacing w:line="360" w:lineRule="auto"/>
        <w:jc w:val="both"/>
      </w:pPr>
      <w:r>
        <w:t>I</w:t>
      </w:r>
      <w:r w:rsidR="00B760B7">
        <w:t>gazgató</w:t>
      </w:r>
    </w:p>
    <w:p w14:paraId="795B3908" w14:textId="3E348907" w:rsidR="00D7205D" w:rsidRDefault="006F1670" w:rsidP="001D10BC">
      <w:pPr>
        <w:numPr>
          <w:ilvl w:val="1"/>
          <w:numId w:val="19"/>
        </w:numPr>
        <w:spacing w:line="360" w:lineRule="auto"/>
        <w:jc w:val="both"/>
      </w:pPr>
      <w:r>
        <w:t>Igazgatóhelyettes</w:t>
      </w:r>
    </w:p>
    <w:p w14:paraId="300DD38C" w14:textId="1D05D6A3" w:rsidR="00D7205D" w:rsidRDefault="00D7205D" w:rsidP="00D7205D">
      <w:pPr>
        <w:numPr>
          <w:ilvl w:val="1"/>
          <w:numId w:val="19"/>
        </w:numPr>
        <w:spacing w:line="360" w:lineRule="auto"/>
        <w:jc w:val="both"/>
      </w:pPr>
      <w:r>
        <w:t>A</w:t>
      </w:r>
      <w:r w:rsidR="00F04AD0">
        <w:t>z</w:t>
      </w:r>
      <w:r>
        <w:t xml:space="preserve"> </w:t>
      </w:r>
      <w:r w:rsidR="00353069">
        <w:t>igazgató</w:t>
      </w:r>
      <w:r w:rsidR="00F04AD0">
        <w:t xml:space="preserve"> vagy a </w:t>
      </w:r>
      <w:r w:rsidR="006F1670">
        <w:t>helyettes</w:t>
      </w:r>
      <w:r w:rsidR="00F04AD0">
        <w:t xml:space="preserve"> által megbízott</w:t>
      </w:r>
      <w:r w:rsidR="007C18DB">
        <w:t xml:space="preserve"> köznevelési fogl</w:t>
      </w:r>
      <w:r w:rsidR="00F04AD0">
        <w:t>alkoztatott jogviszonyban álló</w:t>
      </w:r>
    </w:p>
    <w:p w14:paraId="0407F2ED" w14:textId="77777777" w:rsidR="00781BA5" w:rsidRDefault="00781BA5" w:rsidP="00781BA5">
      <w:pPr>
        <w:tabs>
          <w:tab w:val="left" w:pos="1440"/>
        </w:tabs>
        <w:spacing w:line="360" w:lineRule="auto"/>
        <w:ind w:left="1440"/>
        <w:jc w:val="both"/>
      </w:pPr>
    </w:p>
    <w:p w14:paraId="1D797A6D" w14:textId="77777777" w:rsidR="00D7205D" w:rsidRDefault="00D7205D" w:rsidP="00D7205D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1" w:name="_Toc17459391"/>
      <w:bookmarkStart w:id="12" w:name="_Toc112929106"/>
      <w:r w:rsidRPr="008051B1">
        <w:rPr>
          <w:rFonts w:ascii="Times New Roman" w:hAnsi="Times New Roman" w:cs="Times New Roman"/>
          <w:sz w:val="24"/>
          <w:szCs w:val="24"/>
        </w:rPr>
        <w:t>Az óvoda belső kommunikációs rendszere:</w:t>
      </w:r>
      <w:bookmarkEnd w:id="11"/>
      <w:bookmarkEnd w:id="12"/>
    </w:p>
    <w:p w14:paraId="585A75E6" w14:textId="77777777" w:rsidR="007C18DB" w:rsidRDefault="007C18DB" w:rsidP="007C18DB"/>
    <w:p w14:paraId="72A82AA5" w14:textId="77777777" w:rsidR="00D7205D" w:rsidRDefault="00D7205D" w:rsidP="00D7205D">
      <w:pPr>
        <w:tabs>
          <w:tab w:val="left" w:pos="540"/>
        </w:tabs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Style w:val="TableNormal"/>
        <w:tblW w:w="9035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8"/>
        <w:gridCol w:w="6697"/>
      </w:tblGrid>
      <w:tr w:rsidR="00781BA5" w14:paraId="2715E82E" w14:textId="77777777" w:rsidTr="00781BA5">
        <w:trPr>
          <w:trHeight w:val="2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38790390" w14:textId="77777777" w:rsidR="00781BA5" w:rsidRDefault="00781BA5" w:rsidP="00D7205D"/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89D7" w14:textId="6C76C83F" w:rsidR="00781BA5" w:rsidRDefault="00123DB4" w:rsidP="00D7205D">
            <w:pPr>
              <w:jc w:val="center"/>
            </w:pPr>
            <w:r>
              <w:rPr>
                <w:sz w:val="22"/>
                <w:szCs w:val="22"/>
              </w:rPr>
              <w:t xml:space="preserve">Újpesti </w:t>
            </w:r>
            <w:r w:rsidR="00781BA5">
              <w:rPr>
                <w:sz w:val="22"/>
                <w:szCs w:val="22"/>
              </w:rPr>
              <w:t xml:space="preserve">Királykerti </w:t>
            </w:r>
            <w:r>
              <w:rPr>
                <w:sz w:val="22"/>
                <w:szCs w:val="22"/>
              </w:rPr>
              <w:t>Ó</w:t>
            </w:r>
            <w:r w:rsidR="00781BA5">
              <w:rPr>
                <w:sz w:val="22"/>
                <w:szCs w:val="22"/>
              </w:rPr>
              <w:t xml:space="preserve">voda </w:t>
            </w:r>
          </w:p>
        </w:tc>
      </w:tr>
      <w:tr w:rsidR="00781BA5" w14:paraId="51B1F757" w14:textId="77777777" w:rsidTr="00781BA5">
        <w:trPr>
          <w:trHeight w:val="7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F5EB" w14:textId="77777777" w:rsidR="00781BA5" w:rsidRDefault="00781BA5" w:rsidP="00D7205D">
            <w:r>
              <w:rPr>
                <w:sz w:val="22"/>
                <w:szCs w:val="22"/>
              </w:rPr>
              <w:t>Pedagógiai-szakmai koordinációs megbeszélések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F6DB" w14:textId="6C757303" w:rsidR="00781BA5" w:rsidRDefault="00781BA5" w:rsidP="001D10BC">
            <w:pPr>
              <w:numPr>
                <w:ilvl w:val="1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kedden a délelőttös óvodapedagógus részvételével</w:t>
            </w:r>
          </w:p>
        </w:tc>
      </w:tr>
      <w:tr w:rsidR="00781BA5" w14:paraId="26CB450C" w14:textId="77777777" w:rsidTr="00781BA5">
        <w:trPr>
          <w:trHeight w:val="7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9EE5" w14:textId="77777777" w:rsidR="00781BA5" w:rsidRDefault="00781BA5" w:rsidP="00D7205D">
            <w:r>
              <w:rPr>
                <w:sz w:val="22"/>
                <w:szCs w:val="22"/>
              </w:rPr>
              <w:t>Technikai dolgozók koordinációs megbeszélései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999B9" w14:textId="77777777" w:rsidR="00781BA5" w:rsidRDefault="00781BA5" w:rsidP="001D10BC">
            <w:pPr>
              <w:numPr>
                <w:ilvl w:val="2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havonta 1x csütörtökönként és alkalmanként, ha szükséges</w:t>
            </w:r>
          </w:p>
        </w:tc>
      </w:tr>
    </w:tbl>
    <w:p w14:paraId="5F249421" w14:textId="77777777" w:rsidR="00D7205D" w:rsidRDefault="00D7205D" w:rsidP="00781BA5">
      <w:pPr>
        <w:jc w:val="both"/>
      </w:pPr>
    </w:p>
    <w:p w14:paraId="1953ADBA" w14:textId="5DFD22D2" w:rsidR="00D7205D" w:rsidRDefault="00D7205D" w:rsidP="00781BA5">
      <w:pPr>
        <w:jc w:val="both"/>
      </w:pPr>
    </w:p>
    <w:p w14:paraId="532DBB43" w14:textId="1C75E58A" w:rsidR="00781BA5" w:rsidRDefault="00781BA5" w:rsidP="00781BA5">
      <w:pPr>
        <w:jc w:val="both"/>
      </w:pPr>
    </w:p>
    <w:p w14:paraId="71F39DB2" w14:textId="20C2A8C6" w:rsidR="00781BA5" w:rsidRDefault="00781BA5" w:rsidP="00781BA5">
      <w:pPr>
        <w:jc w:val="both"/>
      </w:pPr>
    </w:p>
    <w:p w14:paraId="66D17E7B" w14:textId="0DEE2AA0" w:rsidR="0075756E" w:rsidRDefault="0075756E" w:rsidP="00781BA5">
      <w:pPr>
        <w:jc w:val="both"/>
      </w:pPr>
    </w:p>
    <w:p w14:paraId="04E5EBDC" w14:textId="0395FF16" w:rsidR="0075756E" w:rsidRDefault="0075756E" w:rsidP="00781BA5">
      <w:pPr>
        <w:jc w:val="both"/>
      </w:pPr>
    </w:p>
    <w:p w14:paraId="2C67B042" w14:textId="20E18F79" w:rsidR="0075756E" w:rsidRDefault="0075756E" w:rsidP="00781BA5">
      <w:pPr>
        <w:jc w:val="both"/>
      </w:pPr>
    </w:p>
    <w:p w14:paraId="0849D0FA" w14:textId="77777777" w:rsidR="0075756E" w:rsidRDefault="0075756E" w:rsidP="00781BA5">
      <w:pPr>
        <w:jc w:val="both"/>
      </w:pPr>
    </w:p>
    <w:p w14:paraId="1B351A74" w14:textId="77777777" w:rsidR="00781BA5" w:rsidRDefault="00781BA5" w:rsidP="00781BA5">
      <w:pPr>
        <w:jc w:val="both"/>
      </w:pPr>
    </w:p>
    <w:p w14:paraId="3A3C7616" w14:textId="77777777" w:rsidR="00D7205D" w:rsidRPr="008051B1" w:rsidRDefault="00D7205D" w:rsidP="00781BA5">
      <w:pPr>
        <w:pStyle w:val="Cmsor1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17459392"/>
      <w:bookmarkStart w:id="14" w:name="_Toc112929107"/>
      <w:r w:rsidRPr="008051B1">
        <w:rPr>
          <w:rFonts w:ascii="Times New Roman" w:hAnsi="Times New Roman" w:cs="Times New Roman"/>
          <w:sz w:val="24"/>
          <w:szCs w:val="24"/>
        </w:rPr>
        <w:lastRenderedPageBreak/>
        <w:t>Tárgyi erőforrások</w:t>
      </w:r>
      <w:bookmarkEnd w:id="13"/>
      <w:bookmarkEnd w:id="14"/>
      <w:r w:rsidRPr="00805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B08B4" w14:textId="77777777" w:rsidR="00D7205D" w:rsidRDefault="00D7205D" w:rsidP="00781BA5">
      <w:pPr>
        <w:jc w:val="both"/>
      </w:pPr>
    </w:p>
    <w:p w14:paraId="3CD9ABA5" w14:textId="77777777" w:rsidR="00D7205D" w:rsidRDefault="00D7205D" w:rsidP="00D7205D">
      <w:pPr>
        <w:spacing w:line="360" w:lineRule="auto"/>
        <w:ind w:left="360" w:right="215"/>
        <w:jc w:val="both"/>
      </w:pPr>
      <w:r>
        <w:t xml:space="preserve">A gazdálkodással kapcsolatos pénzügyi és számviteli szolgáltatásokat, feladatokat a hatályos jogszabályoknak megfelelően Budapest Főváros IV. kerület Újpest Önkormányzat Gazdasági Intézménye (GI) végzi. </w:t>
      </w:r>
    </w:p>
    <w:p w14:paraId="1AD213F1" w14:textId="6E2194FE" w:rsidR="007C18DB" w:rsidRPr="007C18DB" w:rsidRDefault="00D7205D" w:rsidP="00052BD6">
      <w:pPr>
        <w:spacing w:line="360" w:lineRule="auto"/>
        <w:ind w:left="360" w:right="215"/>
        <w:jc w:val="both"/>
      </w:pPr>
      <w:r>
        <w:t xml:space="preserve">A működési, karbantartási, állagmegóvási, javítási, fejlesztési feladatok ellátására a GI, illetve mindkét óvodában az intézményi gondnok hivatott. </w:t>
      </w:r>
    </w:p>
    <w:p w14:paraId="0853D195" w14:textId="77777777" w:rsidR="00D7205D" w:rsidRDefault="00D7205D" w:rsidP="00D7205D">
      <w:pPr>
        <w:jc w:val="both"/>
        <w:rPr>
          <w:sz w:val="22"/>
          <w:szCs w:val="22"/>
        </w:rPr>
      </w:pPr>
    </w:p>
    <w:tbl>
      <w:tblPr>
        <w:tblStyle w:val="TableNormal"/>
        <w:tblW w:w="8680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80"/>
      </w:tblGrid>
      <w:tr w:rsidR="00781BA5" w14:paraId="4E0120E1" w14:textId="77777777" w:rsidTr="00123DB4">
        <w:trPr>
          <w:trHeight w:val="241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4217" w14:textId="79C7E1DF" w:rsidR="00781BA5" w:rsidRDefault="00123DB4" w:rsidP="00D7205D">
            <w:pPr>
              <w:jc w:val="center"/>
            </w:pPr>
            <w:r>
              <w:rPr>
                <w:sz w:val="22"/>
                <w:szCs w:val="22"/>
              </w:rPr>
              <w:t xml:space="preserve">Újpesti </w:t>
            </w:r>
            <w:r w:rsidR="00781BA5">
              <w:rPr>
                <w:sz w:val="22"/>
                <w:szCs w:val="22"/>
              </w:rPr>
              <w:t xml:space="preserve">Királykerti </w:t>
            </w:r>
            <w:r>
              <w:rPr>
                <w:sz w:val="22"/>
                <w:szCs w:val="22"/>
              </w:rPr>
              <w:t>Ó</w:t>
            </w:r>
            <w:r w:rsidR="00781BA5">
              <w:rPr>
                <w:sz w:val="22"/>
                <w:szCs w:val="22"/>
              </w:rPr>
              <w:t>voda</w:t>
            </w:r>
          </w:p>
        </w:tc>
      </w:tr>
      <w:tr w:rsidR="00781BA5" w14:paraId="273F1DE6" w14:textId="77777777" w:rsidTr="00123DB4">
        <w:trPr>
          <w:trHeight w:val="961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AD95" w14:textId="77777777" w:rsidR="00781BA5" w:rsidRDefault="00781BA5" w:rsidP="001D10B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óvoda eszköztára a pedagógiai program megvalósításához jó felszereltséggel rendelkezik, folyamatos korszerűsítésre továbbra is szükség van.</w:t>
            </w:r>
          </w:p>
        </w:tc>
      </w:tr>
      <w:tr w:rsidR="00781BA5" w14:paraId="7AD77BA1" w14:textId="77777777" w:rsidTr="00123DB4">
        <w:trPr>
          <w:trHeight w:val="2575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1487" w14:textId="77777777" w:rsidR="00781BA5" w:rsidRDefault="00781BA5" w:rsidP="00D7205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Tervezett fejlesztések:</w:t>
            </w:r>
          </w:p>
          <w:p w14:paraId="5F6A6552" w14:textId="77777777" w:rsidR="00781BA5" w:rsidRDefault="00781BA5" w:rsidP="001D10B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foglalkozási eszközök bővítése,</w:t>
            </w:r>
          </w:p>
          <w:p w14:paraId="0FBDD24F" w14:textId="77777777" w:rsidR="00781BA5" w:rsidRDefault="00781BA5" w:rsidP="001D10B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könyvtári állomány bővítése,</w:t>
            </w:r>
          </w:p>
          <w:p w14:paraId="0039DA2C" w14:textId="362B0203" w:rsidR="00781BA5" w:rsidRDefault="00781BA5" w:rsidP="001D10B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tisztasági festés, (GI)</w:t>
            </w:r>
          </w:p>
          <w:p w14:paraId="467389AC" w14:textId="77777777" w:rsidR="00781BA5" w:rsidRDefault="00781BA5" w:rsidP="001D10B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csoportszobák festése,</w:t>
            </w:r>
          </w:p>
          <w:p w14:paraId="59757476" w14:textId="2AF90EB9" w:rsidR="00781BA5" w:rsidRPr="0059608D" w:rsidRDefault="00781BA5" w:rsidP="0059608D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csoportszobai beépített szekrények cseréje, (GI)</w:t>
            </w:r>
          </w:p>
          <w:p w14:paraId="0A01A717" w14:textId="77777777" w:rsidR="00781BA5" w:rsidRDefault="00781BA5" w:rsidP="001D10BC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udvar földdel való feltöltése (GI)</w:t>
            </w:r>
          </w:p>
          <w:p w14:paraId="55FA3531" w14:textId="32570744" w:rsidR="00781BA5" w:rsidRDefault="00781BA5" w:rsidP="00052BD6">
            <w:pPr>
              <w:jc w:val="both"/>
              <w:rPr>
                <w:sz w:val="22"/>
                <w:szCs w:val="22"/>
              </w:rPr>
            </w:pPr>
          </w:p>
        </w:tc>
      </w:tr>
    </w:tbl>
    <w:p w14:paraId="45FE46AB" w14:textId="415C8035" w:rsidR="00D7205D" w:rsidRDefault="00D7205D" w:rsidP="00D7205D">
      <w:pPr>
        <w:sectPr w:rsidR="00D7205D" w:rsidSect="00354C09">
          <w:footerReference w:type="default" r:id="rId9"/>
          <w:pgSz w:w="11900" w:h="16840" w:code="9"/>
          <w:pgMar w:top="1135" w:right="1134" w:bottom="1418" w:left="1134" w:header="709" w:footer="709" w:gutter="0"/>
          <w:pgNumType w:start="0"/>
          <w:cols w:space="708"/>
          <w:titlePg/>
          <w:docGrid w:linePitch="326"/>
        </w:sectPr>
      </w:pPr>
    </w:p>
    <w:p w14:paraId="46E9F0E0" w14:textId="77777777" w:rsidR="00D7205D" w:rsidRDefault="00D7205D" w:rsidP="00D7205D"/>
    <w:p w14:paraId="17CAAAA7" w14:textId="180AE573" w:rsidR="00D7205D" w:rsidRDefault="00D7205D" w:rsidP="00D7205D">
      <w:pPr>
        <w:jc w:val="center"/>
        <w:rPr>
          <w:b/>
          <w:bCs/>
        </w:rPr>
      </w:pPr>
      <w:r>
        <w:rPr>
          <w:b/>
          <w:bCs/>
        </w:rPr>
        <w:t>Pedag</w:t>
      </w:r>
      <w:r w:rsidR="00040C81">
        <w:rPr>
          <w:b/>
          <w:bCs/>
        </w:rPr>
        <w:t>ógiai program megvalósítása 202</w:t>
      </w:r>
      <w:r w:rsidR="00123DB4">
        <w:rPr>
          <w:b/>
          <w:bCs/>
        </w:rPr>
        <w:t>5</w:t>
      </w:r>
      <w:r w:rsidR="00040C81">
        <w:rPr>
          <w:b/>
          <w:bCs/>
        </w:rPr>
        <w:t>-202</w:t>
      </w:r>
      <w:r w:rsidR="00123DB4">
        <w:rPr>
          <w:b/>
          <w:bCs/>
        </w:rPr>
        <w:t>6</w:t>
      </w:r>
      <w:r>
        <w:rPr>
          <w:b/>
          <w:bCs/>
        </w:rPr>
        <w:t>. nevelési év</w:t>
      </w:r>
    </w:p>
    <w:p w14:paraId="55018403" w14:textId="77777777" w:rsidR="00D7205D" w:rsidRDefault="00D7205D" w:rsidP="00D7205D">
      <w:pPr>
        <w:jc w:val="center"/>
        <w:rPr>
          <w:b/>
          <w:bCs/>
        </w:rPr>
      </w:pPr>
    </w:p>
    <w:p w14:paraId="36323B89" w14:textId="77777777" w:rsidR="00D7205D" w:rsidRDefault="00D7205D" w:rsidP="00D7205D">
      <w:pPr>
        <w:jc w:val="center"/>
        <w:rPr>
          <w:b/>
          <w:bCs/>
        </w:rPr>
      </w:pPr>
    </w:p>
    <w:p w14:paraId="4022C572" w14:textId="77777777" w:rsidR="00D7205D" w:rsidRDefault="00D7205D" w:rsidP="00D7205D">
      <w:pPr>
        <w:jc w:val="center"/>
        <w:rPr>
          <w:b/>
          <w:bCs/>
        </w:rPr>
      </w:pPr>
    </w:p>
    <w:tbl>
      <w:tblPr>
        <w:tblStyle w:val="TableNormal"/>
        <w:tblW w:w="14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3834"/>
        <w:gridCol w:w="2693"/>
        <w:gridCol w:w="1985"/>
        <w:gridCol w:w="1276"/>
        <w:gridCol w:w="3048"/>
      </w:tblGrid>
      <w:tr w:rsidR="00D7205D" w14:paraId="750BC8A8" w14:textId="77777777" w:rsidTr="00D7205D">
        <w:trPr>
          <w:trHeight w:val="60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759E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Cél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E1A6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Feladat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807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Eszköz/módszer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0814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Felelős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B45F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Időpont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5077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Ellenőrzés</w:t>
            </w:r>
          </w:p>
        </w:tc>
      </w:tr>
      <w:tr w:rsidR="00D7205D" w14:paraId="103F7774" w14:textId="77777777" w:rsidTr="00D7205D">
        <w:trPr>
          <w:trHeight w:val="4424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D6A8" w14:textId="77777777" w:rsidR="00D7205D" w:rsidRDefault="00D7205D" w:rsidP="00D7205D">
            <w:r>
              <w:rPr>
                <w:b/>
                <w:bCs/>
              </w:rPr>
              <w:t>Dokumentáció készítése, vezetése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CE29" w14:textId="1048E22C" w:rsidR="006F5A23" w:rsidRPr="00AD1FDC" w:rsidRDefault="00D7205D" w:rsidP="006F5A2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AD1FDC">
              <w:rPr>
                <w:sz w:val="22"/>
                <w:szCs w:val="22"/>
              </w:rPr>
              <w:t>a</w:t>
            </w:r>
            <w:r w:rsidR="00545C13">
              <w:rPr>
                <w:sz w:val="22"/>
                <w:szCs w:val="22"/>
              </w:rPr>
              <w:t xml:space="preserve">z </w:t>
            </w:r>
            <w:proofErr w:type="spellStart"/>
            <w:r w:rsidR="00545C13">
              <w:rPr>
                <w:sz w:val="22"/>
                <w:szCs w:val="22"/>
              </w:rPr>
              <w:t>oviKRÉTA</w:t>
            </w:r>
            <w:proofErr w:type="spellEnd"/>
            <w:r w:rsidR="006F5A23">
              <w:rPr>
                <w:sz w:val="22"/>
                <w:szCs w:val="22"/>
              </w:rPr>
              <w:t xml:space="preserve"> rendszerben kötelezően vezetni kell</w:t>
            </w:r>
            <w:r w:rsidR="00EF0FBA">
              <w:rPr>
                <w:sz w:val="22"/>
                <w:szCs w:val="22"/>
              </w:rPr>
              <w:t>:</w:t>
            </w:r>
          </w:p>
          <w:p w14:paraId="1E190443" w14:textId="4502EF34" w:rsidR="00D7205D" w:rsidRDefault="006F5A23" w:rsidP="006F5A23">
            <w:pPr>
              <w:pStyle w:val="Listaszerbekezds"/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felvételi és mulasztási napló,</w:t>
            </w:r>
          </w:p>
          <w:p w14:paraId="7AED2878" w14:textId="77777777" w:rsidR="006F5A23" w:rsidRDefault="006F5A23" w:rsidP="006F5A23">
            <w:pPr>
              <w:pStyle w:val="Listaszerbekezds"/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óvodai csoportnapló,</w:t>
            </w:r>
          </w:p>
          <w:p w14:paraId="7DB0A5CA" w14:textId="065B9A44" w:rsidR="006F5A23" w:rsidRDefault="006F5A23" w:rsidP="006F5A23">
            <w:pPr>
              <w:pStyle w:val="Listaszerbekezds"/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 fejlődését nyomon követő dokumentáció</w:t>
            </w:r>
            <w:r w:rsidR="00EF0FBA">
              <w:rPr>
                <w:sz w:val="22"/>
                <w:szCs w:val="22"/>
              </w:rPr>
              <w:t>,</w:t>
            </w:r>
          </w:p>
          <w:p w14:paraId="5ADACB67" w14:textId="521E637F" w:rsidR="00EF0FBA" w:rsidRDefault="00EF0FBA" w:rsidP="006F5A23">
            <w:pPr>
              <w:pStyle w:val="Listaszerbekezds"/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olyan dokumentáció, amit az </w:t>
            </w:r>
            <w:proofErr w:type="spellStart"/>
            <w:r>
              <w:rPr>
                <w:sz w:val="22"/>
                <w:szCs w:val="22"/>
              </w:rPr>
              <w:t>oviKRÉTA</w:t>
            </w:r>
            <w:proofErr w:type="spellEnd"/>
            <w:r>
              <w:rPr>
                <w:sz w:val="22"/>
                <w:szCs w:val="22"/>
              </w:rPr>
              <w:t xml:space="preserve"> felület ad</w:t>
            </w:r>
          </w:p>
          <w:p w14:paraId="05998C36" w14:textId="575DAFA4" w:rsidR="00EF0FBA" w:rsidRPr="006F5A23" w:rsidRDefault="00EF0FBA" w:rsidP="006F5A23">
            <w:pPr>
              <w:pStyle w:val="Listaszerbekezds"/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iskolát megelőző évben lévők</w:t>
            </w:r>
            <w:r w:rsidR="00F3434E">
              <w:rPr>
                <w:sz w:val="22"/>
                <w:szCs w:val="22"/>
              </w:rPr>
              <w:t xml:space="preserve"> fejlesztési terve</w:t>
            </w:r>
            <w:r w:rsidR="007B6E8D">
              <w:rPr>
                <w:sz w:val="22"/>
                <w:szCs w:val="22"/>
              </w:rPr>
              <w:t>,</w:t>
            </w:r>
            <w:r w:rsidR="0047197A">
              <w:rPr>
                <w:sz w:val="22"/>
                <w:szCs w:val="22"/>
              </w:rPr>
              <w:t xml:space="preserve"> </w:t>
            </w:r>
            <w:r w:rsidR="007B6E8D">
              <w:rPr>
                <w:sz w:val="22"/>
                <w:szCs w:val="22"/>
              </w:rPr>
              <w:t>értékelése</w:t>
            </w:r>
          </w:p>
          <w:p w14:paraId="40C533EA" w14:textId="77777777" w:rsidR="00D7205D" w:rsidRPr="00AD1FDC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6128BEA" w14:textId="77777777" w:rsidR="00EF0D6F" w:rsidRDefault="00EF0D6F" w:rsidP="00EF0D6F">
            <w:pPr>
              <w:jc w:val="both"/>
              <w:rPr>
                <w:sz w:val="22"/>
                <w:szCs w:val="22"/>
              </w:rPr>
            </w:pPr>
          </w:p>
          <w:p w14:paraId="608E425C" w14:textId="25FEA442" w:rsidR="00EF0D6F" w:rsidRDefault="00EF0D6F" w:rsidP="00EF0D6F">
            <w:pPr>
              <w:jc w:val="both"/>
              <w:rPr>
                <w:sz w:val="22"/>
                <w:szCs w:val="22"/>
              </w:rPr>
            </w:pPr>
            <w:r w:rsidRPr="00EF0D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6A669E">
              <w:rPr>
                <w:sz w:val="22"/>
                <w:szCs w:val="22"/>
              </w:rPr>
              <w:t>A tanköteles korúak egyéni mérése, az eredmények</w:t>
            </w:r>
            <w:r w:rsidRPr="00EF0D6F">
              <w:rPr>
                <w:sz w:val="22"/>
                <w:szCs w:val="22"/>
              </w:rPr>
              <w:t xml:space="preserve"> intézményi kimutatása, koroszt</w:t>
            </w:r>
            <w:r w:rsidR="006A669E">
              <w:rPr>
                <w:sz w:val="22"/>
                <w:szCs w:val="22"/>
              </w:rPr>
              <w:t>ályi összehasonlítása a fejlesztés</w:t>
            </w:r>
            <w:r w:rsidRPr="00EF0D6F">
              <w:rPr>
                <w:sz w:val="22"/>
                <w:szCs w:val="22"/>
              </w:rPr>
              <w:t xml:space="preserve"> érdekében</w:t>
            </w:r>
          </w:p>
          <w:p w14:paraId="4C949FA8" w14:textId="77777777" w:rsidR="00EF0D6F" w:rsidRPr="00DD0221" w:rsidRDefault="00EF0D6F" w:rsidP="00DD022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E0DF" w14:textId="77777777" w:rsidR="00D7205D" w:rsidRPr="006E6FBE" w:rsidRDefault="00D7205D" w:rsidP="006E6FBE">
            <w:pPr>
              <w:jc w:val="both"/>
              <w:rPr>
                <w:sz w:val="22"/>
                <w:szCs w:val="22"/>
              </w:rPr>
            </w:pPr>
            <w:r w:rsidRPr="006E6FBE">
              <w:rPr>
                <w:sz w:val="22"/>
                <w:szCs w:val="22"/>
              </w:rPr>
              <w:t>A határidők figyelemmel kísérése.</w:t>
            </w:r>
          </w:p>
          <w:p w14:paraId="1B68B9F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B3AC7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6EC731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80786E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3D028E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3BF35C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7DD77F4" w14:textId="77777777" w:rsidR="00EF0FBA" w:rsidRDefault="00EF0FBA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69EE874B" w14:textId="77777777" w:rsidR="00F3434E" w:rsidRDefault="00F3434E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05D4302B" w14:textId="77777777" w:rsidR="00F3434E" w:rsidRDefault="00F3434E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522841CA" w14:textId="77777777" w:rsidR="00F3434E" w:rsidRDefault="00F3434E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697576B1" w14:textId="77777777" w:rsidR="006A669E" w:rsidRDefault="006A669E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19803000" w14:textId="3843F932" w:rsidR="00D7205D" w:rsidRPr="006A669E" w:rsidRDefault="00D7205D" w:rsidP="006A669E">
            <w:pPr>
              <w:jc w:val="both"/>
              <w:rPr>
                <w:sz w:val="22"/>
                <w:szCs w:val="22"/>
              </w:rPr>
            </w:pPr>
            <w:r w:rsidRPr="006A669E">
              <w:rPr>
                <w:sz w:val="22"/>
                <w:szCs w:val="22"/>
              </w:rPr>
              <w:t>fejlesztési tervkészítés, végrehajtás, ellenőrzés,</w:t>
            </w:r>
          </w:p>
          <w:p w14:paraId="0D7266FD" w14:textId="3C7C583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szakemberrel-szülővel kapcsolattartás</w:t>
            </w:r>
          </w:p>
          <w:p w14:paraId="78E5AE7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E62A156" w14:textId="22BBD087" w:rsidR="00D7205D" w:rsidRPr="004D6D12" w:rsidRDefault="006E6FBE" w:rsidP="00D7205D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205D">
              <w:rPr>
                <w:sz w:val="22"/>
                <w:szCs w:val="22"/>
              </w:rPr>
              <w:t>a fejlődés dokumentálása</w:t>
            </w:r>
            <w:r w:rsidR="008910A0">
              <w:rPr>
                <w:sz w:val="22"/>
                <w:szCs w:val="22"/>
              </w:rPr>
              <w:t xml:space="preserve"> az </w:t>
            </w:r>
            <w:proofErr w:type="spellStart"/>
            <w:r w:rsidR="008910A0">
              <w:rPr>
                <w:sz w:val="22"/>
                <w:szCs w:val="22"/>
              </w:rPr>
              <w:t>oviKRÉTA</w:t>
            </w:r>
            <w:proofErr w:type="spellEnd"/>
            <w:r w:rsidR="006A669E">
              <w:rPr>
                <w:sz w:val="22"/>
                <w:szCs w:val="22"/>
              </w:rPr>
              <w:t xml:space="preserve"> rendszerben</w:t>
            </w:r>
          </w:p>
          <w:p w14:paraId="48D42A3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E63A4B9" w14:textId="77777777" w:rsidR="00D7205D" w:rsidRDefault="00D7205D" w:rsidP="00D7205D">
            <w:pPr>
              <w:pStyle w:val="Listaszerbekezds"/>
              <w:tabs>
                <w:tab w:val="left" w:pos="360"/>
              </w:tabs>
              <w:ind w:left="0"/>
              <w:jc w:val="both"/>
            </w:pPr>
          </w:p>
          <w:p w14:paraId="1FB2F78B" w14:textId="77777777" w:rsidR="00D7205D" w:rsidRDefault="00D7205D" w:rsidP="00D7205D">
            <w:pPr>
              <w:pStyle w:val="Listaszerbekezds"/>
              <w:tabs>
                <w:tab w:val="left" w:pos="360"/>
              </w:tabs>
              <w:ind w:left="0"/>
              <w:jc w:val="both"/>
            </w:pPr>
          </w:p>
          <w:p w14:paraId="7F13BE47" w14:textId="78360211" w:rsidR="00D7205D" w:rsidRPr="00AD1FDC" w:rsidRDefault="00D7205D" w:rsidP="006A669E">
            <w:pPr>
              <w:pStyle w:val="Listaszerbekezds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A38D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</w:t>
            </w:r>
          </w:p>
          <w:p w14:paraId="0FCA3882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5BE6965C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38233E09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3B0FA75A" w14:textId="4AA7C8A5" w:rsidR="00D7205D" w:rsidRDefault="00D7205D" w:rsidP="00D7205D">
            <w:pPr>
              <w:rPr>
                <w:sz w:val="22"/>
                <w:szCs w:val="22"/>
              </w:rPr>
            </w:pPr>
          </w:p>
          <w:p w14:paraId="6293F77E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618A87C5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1A877918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3DB675F1" w14:textId="77777777" w:rsidR="00EF0FBA" w:rsidRDefault="00EF0FBA" w:rsidP="00D7205D">
            <w:pPr>
              <w:rPr>
                <w:sz w:val="22"/>
                <w:szCs w:val="22"/>
              </w:rPr>
            </w:pPr>
          </w:p>
          <w:p w14:paraId="1AB7D3F3" w14:textId="77777777" w:rsidR="00F3434E" w:rsidRDefault="00F3434E" w:rsidP="00D7205D">
            <w:pPr>
              <w:rPr>
                <w:sz w:val="22"/>
                <w:szCs w:val="22"/>
              </w:rPr>
            </w:pPr>
          </w:p>
          <w:p w14:paraId="6481F0C0" w14:textId="77777777" w:rsidR="00F3434E" w:rsidRDefault="00F3434E" w:rsidP="00D7205D">
            <w:pPr>
              <w:rPr>
                <w:sz w:val="22"/>
                <w:szCs w:val="22"/>
              </w:rPr>
            </w:pPr>
          </w:p>
          <w:p w14:paraId="0FCF5CFF" w14:textId="77777777" w:rsidR="00F3434E" w:rsidRDefault="00F3434E" w:rsidP="00D7205D">
            <w:pPr>
              <w:rPr>
                <w:sz w:val="22"/>
                <w:szCs w:val="22"/>
              </w:rPr>
            </w:pPr>
          </w:p>
          <w:p w14:paraId="30E68692" w14:textId="77777777" w:rsidR="009A46BB" w:rsidRPr="009A46BB" w:rsidRDefault="009A46BB" w:rsidP="009A46BB"/>
          <w:p w14:paraId="43871528" w14:textId="468DA00A" w:rsidR="00D7205D" w:rsidRPr="009A46BB" w:rsidRDefault="00353069" w:rsidP="009A4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47197A">
              <w:rPr>
                <w:sz w:val="22"/>
                <w:szCs w:val="22"/>
              </w:rPr>
              <w:t>, helyettes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8B2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  <w:p w14:paraId="2A3D4489" w14:textId="21C94453" w:rsidR="00D7205D" w:rsidRDefault="006A669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09.01.-től</w:t>
            </w:r>
          </w:p>
          <w:p w14:paraId="0B7B038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944128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38700B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D3306C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997F72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5F089F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2CB162B" w14:textId="77777777" w:rsidR="00EF0FBA" w:rsidRDefault="00EF0FBA" w:rsidP="00F57CCF">
            <w:pPr>
              <w:rPr>
                <w:sz w:val="22"/>
                <w:szCs w:val="22"/>
              </w:rPr>
            </w:pPr>
          </w:p>
          <w:p w14:paraId="2F71EEEF" w14:textId="77777777" w:rsidR="00F3434E" w:rsidRDefault="00F3434E" w:rsidP="00F57CCF">
            <w:pPr>
              <w:rPr>
                <w:sz w:val="22"/>
                <w:szCs w:val="22"/>
              </w:rPr>
            </w:pPr>
          </w:p>
          <w:p w14:paraId="21C747A0" w14:textId="77777777" w:rsidR="00F3434E" w:rsidRDefault="00F3434E" w:rsidP="00F57CCF">
            <w:pPr>
              <w:rPr>
                <w:sz w:val="22"/>
                <w:szCs w:val="22"/>
              </w:rPr>
            </w:pPr>
          </w:p>
          <w:p w14:paraId="095C62B9" w14:textId="77777777" w:rsidR="00F3434E" w:rsidRDefault="00F3434E" w:rsidP="00F57CCF">
            <w:pPr>
              <w:rPr>
                <w:sz w:val="22"/>
                <w:szCs w:val="22"/>
              </w:rPr>
            </w:pPr>
          </w:p>
          <w:p w14:paraId="5523EE44" w14:textId="1E6F84A9" w:rsidR="00F57CCF" w:rsidRPr="00F57CCF" w:rsidRDefault="00F57CCF" w:rsidP="00F57CCF"/>
          <w:p w14:paraId="532400EC" w14:textId="492AE716" w:rsidR="00D7205D" w:rsidRPr="00F57CCF" w:rsidRDefault="006A669E" w:rsidP="00F57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398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dokumentáció ellenőrzése: eseti, ill. folyamatos</w:t>
            </w:r>
          </w:p>
          <w:p w14:paraId="7F5F90B5" w14:textId="5E610483" w:rsidR="00D7205D" w:rsidRDefault="002E2A4A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 xml:space="preserve">, </w:t>
            </w:r>
            <w:r w:rsidR="00A5507D">
              <w:rPr>
                <w:sz w:val="22"/>
                <w:szCs w:val="22"/>
              </w:rPr>
              <w:t>helyettes</w:t>
            </w:r>
          </w:p>
        </w:tc>
      </w:tr>
      <w:tr w:rsidR="00D7205D" w14:paraId="14B2140D" w14:textId="77777777" w:rsidTr="00D7205D">
        <w:trPr>
          <w:trHeight w:val="3878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4ED1" w14:textId="7CD5304A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 gyermeki személyiség fejlesztése</w:t>
            </w:r>
          </w:p>
          <w:p w14:paraId="519A922C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31E691B4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7570798F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76F4549D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165EFA02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54A9D2A7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120325CA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1DCD770C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6E5CD7D4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7AD0E35D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3AAF50A9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72B63031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</w:p>
          <w:p w14:paraId="5263CEF8" w14:textId="77777777" w:rsidR="00D7205D" w:rsidRDefault="00D7205D" w:rsidP="00D7205D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F402" w14:textId="75112E90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gyermekek aktuális fejlettség</w:t>
            </w:r>
            <w:r w:rsidR="002B6060">
              <w:rPr>
                <w:sz w:val="22"/>
                <w:szCs w:val="22"/>
              </w:rPr>
              <w:t xml:space="preserve">ének felmérése, a </w:t>
            </w:r>
            <w:r>
              <w:rPr>
                <w:sz w:val="22"/>
                <w:szCs w:val="22"/>
              </w:rPr>
              <w:t>szint</w:t>
            </w:r>
            <w:r w:rsidR="002B6060">
              <w:rPr>
                <w:sz w:val="22"/>
                <w:szCs w:val="22"/>
              </w:rPr>
              <w:t>hez</w:t>
            </w:r>
            <w:r>
              <w:rPr>
                <w:sz w:val="22"/>
                <w:szCs w:val="22"/>
              </w:rPr>
              <w:t xml:space="preserve"> igazodó fejlesztés,</w:t>
            </w:r>
          </w:p>
          <w:p w14:paraId="7E28CA7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E008F50" w14:textId="77777777" w:rsidR="002B6060" w:rsidRDefault="002B6060" w:rsidP="00D7205D">
            <w:pPr>
              <w:jc w:val="both"/>
              <w:rPr>
                <w:sz w:val="22"/>
                <w:szCs w:val="22"/>
              </w:rPr>
            </w:pPr>
          </w:p>
          <w:p w14:paraId="7DED0E79" w14:textId="11812DAA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az önálló tevékenykedés </w:t>
            </w:r>
            <w:r w:rsidR="002B6060">
              <w:rPr>
                <w:sz w:val="22"/>
                <w:szCs w:val="22"/>
              </w:rPr>
              <w:t xml:space="preserve">segítése, </w:t>
            </w:r>
            <w:r>
              <w:rPr>
                <w:sz w:val="22"/>
                <w:szCs w:val="22"/>
              </w:rPr>
              <w:t>megerősítése a választás szabadságának felkínálásával,</w:t>
            </w:r>
          </w:p>
          <w:p w14:paraId="0A513BE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974082C" w14:textId="011EDE1B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gyermeki önkép, önértékelés erősítése a napi tevékenységek</w:t>
            </w:r>
            <w:r w:rsidR="00EF0D6F">
              <w:rPr>
                <w:sz w:val="22"/>
                <w:szCs w:val="22"/>
              </w:rPr>
              <w:t>, megvalósult produktumok alapján a pozitív</w:t>
            </w:r>
            <w:r w:rsidR="00123DB4">
              <w:rPr>
                <w:sz w:val="22"/>
                <w:szCs w:val="22"/>
              </w:rPr>
              <w:t xml:space="preserve"> </w:t>
            </w:r>
            <w:proofErr w:type="spellStart"/>
            <w:r w:rsidR="00EF0D6F">
              <w:rPr>
                <w:sz w:val="22"/>
                <w:szCs w:val="22"/>
              </w:rPr>
              <w:t>önkép</w:t>
            </w:r>
            <w:proofErr w:type="spellEnd"/>
            <w:r w:rsidR="00DD0221">
              <w:rPr>
                <w:sz w:val="22"/>
                <w:szCs w:val="22"/>
              </w:rPr>
              <w:t xml:space="preserve"> fejlesztése és erősít</w:t>
            </w:r>
            <w:r w:rsidR="00EF0D6F">
              <w:rPr>
                <w:sz w:val="22"/>
                <w:szCs w:val="22"/>
              </w:rPr>
              <w:t>ése,</w:t>
            </w:r>
          </w:p>
          <w:p w14:paraId="236A787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69C706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hátránycsökkentés, felzárkóztatás a pedagógus pozitív </w:t>
            </w:r>
            <w:r w:rsidR="00EF0D6F">
              <w:rPr>
                <w:sz w:val="22"/>
                <w:szCs w:val="22"/>
              </w:rPr>
              <w:t>hozzáállásának</w:t>
            </w:r>
            <w:r>
              <w:rPr>
                <w:sz w:val="22"/>
                <w:szCs w:val="22"/>
              </w:rPr>
              <w:t xml:space="preserve"> segítségével, </w:t>
            </w:r>
          </w:p>
          <w:p w14:paraId="7A9207D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F42F7A7" w14:textId="007ABCBB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tehetségígéretes gyermekek felderítése, </w:t>
            </w:r>
            <w:r w:rsidR="003F522E">
              <w:rPr>
                <w:sz w:val="22"/>
                <w:szCs w:val="22"/>
              </w:rPr>
              <w:t>a Robotika, mint új módszer alkalmazása a fejlesztéshez,</w:t>
            </w:r>
            <w:r w:rsidR="00EF0D6F">
              <w:rPr>
                <w:sz w:val="22"/>
                <w:szCs w:val="22"/>
              </w:rPr>
              <w:t xml:space="preserve"> a</w:t>
            </w:r>
            <w:r w:rsidR="003F522E">
              <w:rPr>
                <w:sz w:val="22"/>
                <w:szCs w:val="22"/>
              </w:rPr>
              <w:t xml:space="preserve"> fejlődés</w:t>
            </w:r>
            <w:r w:rsidR="00EF0D6F">
              <w:rPr>
                <w:sz w:val="22"/>
                <w:szCs w:val="22"/>
              </w:rPr>
              <w:t xml:space="preserve"> dokumentálása</w:t>
            </w:r>
            <w:r w:rsidR="005C21C8">
              <w:rPr>
                <w:sz w:val="22"/>
                <w:szCs w:val="22"/>
              </w:rPr>
              <w:t>, a szülők tájékoztatása,</w:t>
            </w:r>
          </w:p>
          <w:p w14:paraId="57239EF4" w14:textId="77777777" w:rsidR="00EF0D6F" w:rsidRDefault="00EF0D6F" w:rsidP="00D7205D">
            <w:pPr>
              <w:jc w:val="both"/>
              <w:rPr>
                <w:sz w:val="22"/>
                <w:szCs w:val="22"/>
              </w:rPr>
            </w:pPr>
          </w:p>
          <w:p w14:paraId="6B3DA6EA" w14:textId="1306D9F1" w:rsidR="00EF0D6F" w:rsidRDefault="00EF0D6F" w:rsidP="00D7205D">
            <w:pPr>
              <w:jc w:val="both"/>
              <w:rPr>
                <w:sz w:val="22"/>
                <w:szCs w:val="22"/>
              </w:rPr>
            </w:pPr>
            <w:r w:rsidRPr="00EF0D6F">
              <w:rPr>
                <w:sz w:val="22"/>
                <w:szCs w:val="22"/>
              </w:rPr>
              <w:t>-</w:t>
            </w:r>
            <w:r w:rsidR="00AD6C91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Sakkjátszótér komplex képességfejlesztő program megvalósítása</w:t>
            </w:r>
            <w:r w:rsidR="005C21C8">
              <w:rPr>
                <w:sz w:val="22"/>
                <w:szCs w:val="22"/>
              </w:rPr>
              <w:t xml:space="preserve"> az iskola előtt álló gyermekek </w:t>
            </w:r>
            <w:r w:rsidR="00D817CF">
              <w:rPr>
                <w:sz w:val="22"/>
                <w:szCs w:val="22"/>
              </w:rPr>
              <w:t>részvételével</w:t>
            </w:r>
          </w:p>
          <w:p w14:paraId="37393E78" w14:textId="77777777" w:rsidR="00EF0D6F" w:rsidRDefault="00EF0D6F" w:rsidP="00D7205D">
            <w:pPr>
              <w:jc w:val="both"/>
              <w:rPr>
                <w:sz w:val="22"/>
                <w:szCs w:val="22"/>
              </w:rPr>
            </w:pPr>
          </w:p>
          <w:p w14:paraId="2A1E44F5" w14:textId="77777777" w:rsidR="00D7205D" w:rsidRDefault="00EF0D6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205D">
              <w:rPr>
                <w:sz w:val="22"/>
                <w:szCs w:val="22"/>
              </w:rPr>
              <w:t>SNI-s gyermekek fejlesztése a lemaradás típusának me</w:t>
            </w:r>
            <w:r>
              <w:rPr>
                <w:sz w:val="22"/>
                <w:szCs w:val="22"/>
              </w:rPr>
              <w:t>gfelelően, a segítő szakemberekkel közösen</w:t>
            </w:r>
          </w:p>
          <w:p w14:paraId="664829C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4364A7F" w14:textId="77777777" w:rsidR="00D7205D" w:rsidRDefault="00D7205D" w:rsidP="00A23D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óvodai ünnepeken keresztül pozitív élmények, érzések alakítása, a magyarságtudat erősítése</w:t>
            </w:r>
            <w:r w:rsidR="00EF0D6F">
              <w:rPr>
                <w:sz w:val="22"/>
                <w:szCs w:val="22"/>
              </w:rPr>
              <w:t xml:space="preserve"> </w:t>
            </w:r>
            <w:r w:rsidR="00A23D4B">
              <w:rPr>
                <w:sz w:val="22"/>
                <w:szCs w:val="22"/>
              </w:rPr>
              <w:t>– az ünnep változatos módszerekkel való megünneplése</w:t>
            </w:r>
          </w:p>
          <w:p w14:paraId="797832D3" w14:textId="6190A6CA" w:rsidR="00AD6C91" w:rsidRDefault="00AD6C91" w:rsidP="00A23D4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BFF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Gyermekközpontú nevelési elvhez kapcsolódó módszerek/eszközök tervezése, alkalmazása</w:t>
            </w:r>
          </w:p>
          <w:p w14:paraId="2B6DF7C1" w14:textId="57734BF7" w:rsidR="00D7205D" w:rsidRPr="00BF7AAB" w:rsidRDefault="005C21C8" w:rsidP="00BF7AAB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7205D" w:rsidRPr="00BF7AAB">
              <w:rPr>
                <w:sz w:val="22"/>
                <w:szCs w:val="22"/>
              </w:rPr>
              <w:t>megfigyelés</w:t>
            </w:r>
            <w:r w:rsidR="00BC755F" w:rsidRPr="00BF7AAB">
              <w:rPr>
                <w:sz w:val="22"/>
                <w:szCs w:val="22"/>
              </w:rPr>
              <w:t>,</w:t>
            </w:r>
          </w:p>
          <w:p w14:paraId="34C6609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beszélgetés</w:t>
            </w:r>
            <w:r w:rsidR="00BC755F">
              <w:rPr>
                <w:sz w:val="22"/>
                <w:szCs w:val="22"/>
              </w:rPr>
              <w:t>,</w:t>
            </w:r>
          </w:p>
          <w:p w14:paraId="39741A2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magyarázat</w:t>
            </w:r>
            <w:r w:rsidR="00BC755F">
              <w:rPr>
                <w:sz w:val="22"/>
                <w:szCs w:val="22"/>
              </w:rPr>
              <w:t>,</w:t>
            </w:r>
          </w:p>
          <w:p w14:paraId="361D3FB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értékelés</w:t>
            </w:r>
          </w:p>
          <w:p w14:paraId="1B2108C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D5A527E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6D1B9F4F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57BB9D59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238AB554" w14:textId="77777777" w:rsidR="005C21C8" w:rsidRDefault="005C21C8" w:rsidP="00D7205D">
            <w:pPr>
              <w:jc w:val="both"/>
              <w:rPr>
                <w:sz w:val="22"/>
                <w:szCs w:val="22"/>
              </w:rPr>
            </w:pPr>
          </w:p>
          <w:p w14:paraId="53903EB7" w14:textId="7D36348B" w:rsidR="00D7205D" w:rsidRDefault="00BC755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7205D">
              <w:rPr>
                <w:sz w:val="22"/>
                <w:szCs w:val="22"/>
              </w:rPr>
              <w:t>megfigyelés, magyarázat, fejlesztés, értékelés</w:t>
            </w:r>
          </w:p>
          <w:p w14:paraId="5FC2D51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0758854" w14:textId="77777777" w:rsidR="0021045C" w:rsidRDefault="0021045C" w:rsidP="00D7205D">
            <w:pPr>
              <w:jc w:val="both"/>
            </w:pPr>
          </w:p>
          <w:p w14:paraId="47FBE877" w14:textId="38F0AF49" w:rsidR="0021045C" w:rsidRPr="003F522E" w:rsidRDefault="003F522E" w:rsidP="0021045C">
            <w:pPr>
              <w:rPr>
                <w:sz w:val="22"/>
                <w:szCs w:val="22"/>
              </w:rPr>
            </w:pPr>
            <w:r w:rsidRPr="003F522E">
              <w:rPr>
                <w:sz w:val="22"/>
                <w:szCs w:val="22"/>
              </w:rPr>
              <w:t>megfigyelés, fejlesztés, értékelés</w:t>
            </w:r>
          </w:p>
          <w:p w14:paraId="2611F0ED" w14:textId="77777777" w:rsidR="0021045C" w:rsidRPr="0021045C" w:rsidRDefault="0021045C" w:rsidP="0021045C"/>
          <w:p w14:paraId="195489D1" w14:textId="77777777" w:rsidR="0021045C" w:rsidRPr="0021045C" w:rsidRDefault="0021045C" w:rsidP="0021045C"/>
          <w:p w14:paraId="5B37E8F9" w14:textId="77777777" w:rsidR="0021045C" w:rsidRPr="0021045C" w:rsidRDefault="0021045C" w:rsidP="0021045C"/>
          <w:p w14:paraId="0AF16E54" w14:textId="0D984237" w:rsidR="0021045C" w:rsidRPr="004D599B" w:rsidRDefault="004D599B" w:rsidP="0021045C">
            <w:pPr>
              <w:rPr>
                <w:sz w:val="22"/>
                <w:szCs w:val="22"/>
              </w:rPr>
            </w:pPr>
            <w:r w:rsidRPr="004D599B">
              <w:rPr>
                <w:sz w:val="22"/>
                <w:szCs w:val="22"/>
              </w:rPr>
              <w:t>fejlesztés, értékelés</w:t>
            </w:r>
          </w:p>
          <w:p w14:paraId="6B224622" w14:textId="77777777" w:rsidR="0021045C" w:rsidRPr="0021045C" w:rsidRDefault="0021045C" w:rsidP="0021045C"/>
          <w:p w14:paraId="1CE97A58" w14:textId="77777777" w:rsidR="0021045C" w:rsidRPr="0021045C" w:rsidRDefault="0021045C" w:rsidP="0021045C"/>
          <w:p w14:paraId="44073C57" w14:textId="77777777" w:rsidR="0021045C" w:rsidRDefault="0021045C" w:rsidP="0021045C"/>
          <w:p w14:paraId="3E1D67D7" w14:textId="77777777" w:rsidR="00D817CF" w:rsidRDefault="00D817CF" w:rsidP="0021045C">
            <w:pPr>
              <w:rPr>
                <w:sz w:val="22"/>
                <w:szCs w:val="22"/>
              </w:rPr>
            </w:pPr>
          </w:p>
          <w:p w14:paraId="7F76333A" w14:textId="77777777" w:rsidR="00D817CF" w:rsidRDefault="00D817CF" w:rsidP="0021045C">
            <w:pPr>
              <w:rPr>
                <w:sz w:val="22"/>
                <w:szCs w:val="22"/>
              </w:rPr>
            </w:pPr>
          </w:p>
          <w:p w14:paraId="0F1282D6" w14:textId="77777777" w:rsidR="00D817CF" w:rsidRDefault="00D817CF" w:rsidP="0021045C">
            <w:pPr>
              <w:rPr>
                <w:sz w:val="22"/>
                <w:szCs w:val="22"/>
              </w:rPr>
            </w:pPr>
          </w:p>
          <w:p w14:paraId="1FA83B88" w14:textId="77777777" w:rsidR="00D817CF" w:rsidRDefault="00D817CF" w:rsidP="0021045C">
            <w:pPr>
              <w:rPr>
                <w:sz w:val="22"/>
                <w:szCs w:val="22"/>
              </w:rPr>
            </w:pPr>
          </w:p>
          <w:p w14:paraId="64A29C30" w14:textId="7C4EE63B" w:rsidR="00AD6C91" w:rsidRDefault="00BC755F" w:rsidP="00210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32156" w:rsidRPr="00C32156">
              <w:rPr>
                <w:sz w:val="22"/>
                <w:szCs w:val="22"/>
              </w:rPr>
              <w:t>pozitív érzelmi kötődés alakítása</w:t>
            </w:r>
            <w:r w:rsidR="007F67C6">
              <w:rPr>
                <w:sz w:val="22"/>
                <w:szCs w:val="22"/>
              </w:rPr>
              <w:t xml:space="preserve"> a gyermekekhez közel álló módszerekkel</w:t>
            </w:r>
          </w:p>
          <w:p w14:paraId="11E091B0" w14:textId="77777777" w:rsidR="00AD6C91" w:rsidRPr="00AD6C91" w:rsidRDefault="00AD6C91" w:rsidP="00AD6C91">
            <w:pPr>
              <w:rPr>
                <w:sz w:val="22"/>
                <w:szCs w:val="22"/>
              </w:rPr>
            </w:pPr>
          </w:p>
          <w:p w14:paraId="38A2B331" w14:textId="6F41BEEA" w:rsidR="00AD6C91" w:rsidRDefault="00AD6C91" w:rsidP="00AD6C91">
            <w:pPr>
              <w:rPr>
                <w:sz w:val="22"/>
                <w:szCs w:val="22"/>
              </w:rPr>
            </w:pPr>
          </w:p>
          <w:p w14:paraId="4845F6C4" w14:textId="0A90CA2F" w:rsidR="00D7205D" w:rsidRPr="00AD6C91" w:rsidRDefault="00D7205D" w:rsidP="00AD6C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BB5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</w:t>
            </w:r>
          </w:p>
          <w:p w14:paraId="6075297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9C534B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D8432E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3A2EE9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CA7E2C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FB3066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20902F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EC3B96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5ADD34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88E4F3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6829CD7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3BC7E176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5CD26A0E" w14:textId="101B6555" w:rsidR="007F67C6" w:rsidRDefault="00DD0221" w:rsidP="00D7205D">
            <w:pPr>
              <w:jc w:val="both"/>
            </w:pPr>
            <w:r>
              <w:rPr>
                <w:sz w:val="22"/>
                <w:szCs w:val="22"/>
              </w:rPr>
              <w:t xml:space="preserve">óvodapedagógusok az </w:t>
            </w:r>
            <w:r w:rsidR="00D7205D">
              <w:rPr>
                <w:sz w:val="22"/>
                <w:szCs w:val="22"/>
              </w:rPr>
              <w:t>utazó gyógypedagógussal</w:t>
            </w:r>
            <w:r w:rsidR="00D817CF">
              <w:rPr>
                <w:sz w:val="22"/>
                <w:szCs w:val="22"/>
              </w:rPr>
              <w:t xml:space="preserve">, fejlesztőpedagógussal </w:t>
            </w:r>
            <w:r w:rsidR="00D7205D">
              <w:rPr>
                <w:sz w:val="22"/>
                <w:szCs w:val="22"/>
              </w:rPr>
              <w:t>egyeztetve</w:t>
            </w:r>
          </w:p>
          <w:p w14:paraId="0F3B8184" w14:textId="77777777" w:rsidR="007F67C6" w:rsidRPr="007F67C6" w:rsidRDefault="007F67C6" w:rsidP="007F67C6"/>
          <w:p w14:paraId="78E4640A" w14:textId="77777777" w:rsidR="007F67C6" w:rsidRPr="007F67C6" w:rsidRDefault="007F67C6" w:rsidP="007F67C6"/>
          <w:p w14:paraId="6CDED196" w14:textId="77777777" w:rsidR="007F67C6" w:rsidRPr="007F67C6" w:rsidRDefault="007F67C6" w:rsidP="007F67C6"/>
          <w:p w14:paraId="3B1B4E5F" w14:textId="77777777" w:rsidR="007F67C6" w:rsidRPr="007F67C6" w:rsidRDefault="007F67C6" w:rsidP="007F67C6"/>
          <w:p w14:paraId="219A5520" w14:textId="5D52BF41" w:rsidR="007F67C6" w:rsidRPr="004D599B" w:rsidRDefault="004D599B" w:rsidP="007F67C6">
            <w:pPr>
              <w:rPr>
                <w:sz w:val="22"/>
                <w:szCs w:val="22"/>
              </w:rPr>
            </w:pPr>
            <w:r w:rsidRPr="004D599B">
              <w:rPr>
                <w:sz w:val="22"/>
                <w:szCs w:val="22"/>
              </w:rPr>
              <w:t xml:space="preserve">a Sakkjátszótér módszert alkalmazó </w:t>
            </w:r>
            <w:proofErr w:type="spellStart"/>
            <w:r w:rsidRPr="004D599B">
              <w:rPr>
                <w:sz w:val="22"/>
                <w:szCs w:val="22"/>
              </w:rPr>
              <w:t>óvódapedagógusok</w:t>
            </w:r>
            <w:proofErr w:type="spellEnd"/>
          </w:p>
          <w:p w14:paraId="38C07275" w14:textId="77777777" w:rsidR="007F67C6" w:rsidRPr="007F67C6" w:rsidRDefault="007F67C6" w:rsidP="007F67C6"/>
          <w:p w14:paraId="527A2DC9" w14:textId="37454963" w:rsidR="00AD6C91" w:rsidRDefault="007F67C6" w:rsidP="007F67C6">
            <w:pPr>
              <w:rPr>
                <w:sz w:val="22"/>
                <w:szCs w:val="22"/>
              </w:rPr>
            </w:pPr>
            <w:r w:rsidRPr="007F67C6">
              <w:rPr>
                <w:sz w:val="22"/>
                <w:szCs w:val="22"/>
              </w:rPr>
              <w:t>óvodapedagógusok</w:t>
            </w:r>
            <w:r w:rsidR="00A23D4B">
              <w:rPr>
                <w:sz w:val="22"/>
                <w:szCs w:val="22"/>
              </w:rPr>
              <w:t>, igazgató</w:t>
            </w:r>
          </w:p>
          <w:p w14:paraId="773F655B" w14:textId="77777777" w:rsidR="00AD6C91" w:rsidRPr="00AD6C91" w:rsidRDefault="00AD6C91" w:rsidP="00AD6C91">
            <w:pPr>
              <w:rPr>
                <w:sz w:val="22"/>
                <w:szCs w:val="22"/>
              </w:rPr>
            </w:pPr>
          </w:p>
          <w:p w14:paraId="30676A6F" w14:textId="77777777" w:rsidR="00AD6C91" w:rsidRPr="00AD6C91" w:rsidRDefault="00AD6C91" w:rsidP="00AD6C91">
            <w:pPr>
              <w:rPr>
                <w:sz w:val="22"/>
                <w:szCs w:val="22"/>
              </w:rPr>
            </w:pPr>
          </w:p>
          <w:p w14:paraId="721DA4EB" w14:textId="0A6AF51A" w:rsidR="00AD6C91" w:rsidRDefault="00AD6C91" w:rsidP="00AD6C91">
            <w:pPr>
              <w:rPr>
                <w:sz w:val="22"/>
                <w:szCs w:val="22"/>
              </w:rPr>
            </w:pPr>
          </w:p>
          <w:p w14:paraId="44499294" w14:textId="55891114" w:rsidR="00D7205D" w:rsidRPr="00AD6C91" w:rsidRDefault="00AD6C91" w:rsidP="00AD6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575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  <w:p w14:paraId="63920D2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50F70A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C6093B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00F115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D1841C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6A0DBC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41BD1E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A518E9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5D8563A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6770D652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6EDAED2A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5FC95B3E" w14:textId="77777777" w:rsidR="0021045C" w:rsidRDefault="0021045C" w:rsidP="00D7205D">
            <w:pPr>
              <w:jc w:val="both"/>
              <w:rPr>
                <w:sz w:val="22"/>
                <w:szCs w:val="22"/>
              </w:rPr>
            </w:pPr>
          </w:p>
          <w:p w14:paraId="0054AAFA" w14:textId="77777777" w:rsidR="007F67C6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  <w:p w14:paraId="4B2FD8F7" w14:textId="77777777" w:rsidR="007F67C6" w:rsidRPr="007F67C6" w:rsidRDefault="007F67C6" w:rsidP="007F67C6"/>
          <w:p w14:paraId="05A352A7" w14:textId="77777777" w:rsidR="007F67C6" w:rsidRPr="007F67C6" w:rsidRDefault="007F67C6" w:rsidP="007F67C6"/>
          <w:p w14:paraId="65A68724" w14:textId="77777777" w:rsidR="007F67C6" w:rsidRPr="007F67C6" w:rsidRDefault="007F67C6" w:rsidP="007F67C6"/>
          <w:p w14:paraId="409B4BF1" w14:textId="0FAA9E98" w:rsidR="007F67C6" w:rsidRPr="003F522E" w:rsidRDefault="003F522E" w:rsidP="007F67C6">
            <w:pPr>
              <w:rPr>
                <w:sz w:val="22"/>
                <w:szCs w:val="22"/>
              </w:rPr>
            </w:pPr>
            <w:r w:rsidRPr="003F522E">
              <w:rPr>
                <w:sz w:val="22"/>
                <w:szCs w:val="22"/>
              </w:rPr>
              <w:t>a nevelési év folyamán több alkalommal</w:t>
            </w:r>
          </w:p>
          <w:p w14:paraId="20BD2A8E" w14:textId="77777777" w:rsidR="007F67C6" w:rsidRPr="007F67C6" w:rsidRDefault="007F67C6" w:rsidP="007F67C6"/>
          <w:p w14:paraId="14164070" w14:textId="5AEB3FCD" w:rsidR="007F67C6" w:rsidRPr="004D599B" w:rsidRDefault="004D599B" w:rsidP="007F67C6">
            <w:pPr>
              <w:rPr>
                <w:sz w:val="22"/>
                <w:szCs w:val="22"/>
              </w:rPr>
            </w:pPr>
            <w:r w:rsidRPr="004D599B">
              <w:rPr>
                <w:sz w:val="22"/>
                <w:szCs w:val="22"/>
              </w:rPr>
              <w:t>folyamatos</w:t>
            </w:r>
          </w:p>
          <w:p w14:paraId="34B2BAAA" w14:textId="77777777" w:rsidR="007F67C6" w:rsidRPr="007F67C6" w:rsidRDefault="007F67C6" w:rsidP="007F67C6"/>
          <w:p w14:paraId="47AFEB84" w14:textId="77777777" w:rsidR="007F67C6" w:rsidRPr="007F67C6" w:rsidRDefault="007F67C6" w:rsidP="007F67C6"/>
          <w:p w14:paraId="42EB060A" w14:textId="77777777" w:rsidR="007F67C6" w:rsidRPr="007F67C6" w:rsidRDefault="007F67C6" w:rsidP="007F67C6"/>
          <w:p w14:paraId="4D53745D" w14:textId="6283D804" w:rsidR="007F67C6" w:rsidRPr="004D599B" w:rsidRDefault="004D599B" w:rsidP="007F67C6">
            <w:pPr>
              <w:rPr>
                <w:sz w:val="22"/>
                <w:szCs w:val="22"/>
              </w:rPr>
            </w:pPr>
            <w:r w:rsidRPr="004D599B">
              <w:rPr>
                <w:sz w:val="22"/>
                <w:szCs w:val="22"/>
              </w:rPr>
              <w:t>folyamatos</w:t>
            </w:r>
          </w:p>
          <w:p w14:paraId="15A3FF9C" w14:textId="77777777" w:rsidR="007F67C6" w:rsidRDefault="007F67C6" w:rsidP="007F67C6"/>
          <w:p w14:paraId="4874A3DE" w14:textId="77777777" w:rsidR="00D817CF" w:rsidRDefault="00D817CF" w:rsidP="007F67C6">
            <w:pPr>
              <w:rPr>
                <w:sz w:val="22"/>
                <w:szCs w:val="22"/>
              </w:rPr>
            </w:pPr>
          </w:p>
          <w:p w14:paraId="6DCFAA25" w14:textId="77777777" w:rsidR="00D817CF" w:rsidRDefault="00D817CF" w:rsidP="007F67C6">
            <w:pPr>
              <w:rPr>
                <w:sz w:val="22"/>
                <w:szCs w:val="22"/>
              </w:rPr>
            </w:pPr>
          </w:p>
          <w:p w14:paraId="0C0A930B" w14:textId="77777777" w:rsidR="00D817CF" w:rsidRDefault="00D817CF" w:rsidP="007F67C6">
            <w:pPr>
              <w:rPr>
                <w:sz w:val="22"/>
                <w:szCs w:val="22"/>
              </w:rPr>
            </w:pPr>
          </w:p>
          <w:p w14:paraId="4F91C5C2" w14:textId="683735E8" w:rsidR="00AD6C91" w:rsidRDefault="007F67C6" w:rsidP="007F67C6">
            <w:pPr>
              <w:rPr>
                <w:sz w:val="22"/>
                <w:szCs w:val="22"/>
              </w:rPr>
            </w:pPr>
            <w:r w:rsidRPr="007F67C6">
              <w:rPr>
                <w:sz w:val="22"/>
                <w:szCs w:val="22"/>
              </w:rPr>
              <w:t>ünnepek alkalmával</w:t>
            </w:r>
          </w:p>
          <w:p w14:paraId="6239CB4F" w14:textId="77777777" w:rsidR="00AD6C91" w:rsidRPr="00AD6C91" w:rsidRDefault="00AD6C91" w:rsidP="00AD6C91">
            <w:pPr>
              <w:rPr>
                <w:sz w:val="22"/>
                <w:szCs w:val="22"/>
              </w:rPr>
            </w:pPr>
          </w:p>
          <w:p w14:paraId="5E9AFA3B" w14:textId="77777777" w:rsidR="00AD6C91" w:rsidRPr="00AD6C91" w:rsidRDefault="00AD6C91" w:rsidP="00AD6C91">
            <w:pPr>
              <w:rPr>
                <w:sz w:val="22"/>
                <w:szCs w:val="22"/>
              </w:rPr>
            </w:pPr>
          </w:p>
          <w:p w14:paraId="1774ED59" w14:textId="7A7E9973" w:rsidR="00AD6C91" w:rsidRDefault="00AD6C91" w:rsidP="00AD6C91">
            <w:pPr>
              <w:rPr>
                <w:sz w:val="22"/>
                <w:szCs w:val="22"/>
              </w:rPr>
            </w:pPr>
          </w:p>
          <w:p w14:paraId="65D1BFD2" w14:textId="33D925B9" w:rsidR="00D7205D" w:rsidRPr="00AD6C91" w:rsidRDefault="00D7205D" w:rsidP="00AD6C91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854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 önellenőrzése:</w:t>
            </w:r>
          </w:p>
          <w:p w14:paraId="46711064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7A8E96E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a pedagógiai munka elemzése értékelése szóban és írásban,</w:t>
            </w:r>
          </w:p>
          <w:p w14:paraId="4B3F2BA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gyermekek fejlődésének vizsgálata, dokumentálása</w:t>
            </w:r>
          </w:p>
          <w:p w14:paraId="517B621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56EE8D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AE6795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6C8AE4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D3C1A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5B9CD6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40AEF0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280688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33721D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51924C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0A55FB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3565690" w14:textId="5EB4B878" w:rsidR="00EB3EA2" w:rsidRDefault="003F522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igazgatóhelyettes</w:t>
            </w:r>
          </w:p>
          <w:p w14:paraId="42438CA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478DC2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A2C86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EEF7B33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5456348F" w14:textId="28EC1D05" w:rsidR="00DD0221" w:rsidRDefault="004D599B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</w:p>
          <w:p w14:paraId="0A2B3469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3686472F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5865A1E7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77782A48" w14:textId="4B8CCB0B" w:rsidR="00D817CF" w:rsidRDefault="004D599B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igazgatóhelyettes</w:t>
            </w:r>
          </w:p>
          <w:p w14:paraId="5660885F" w14:textId="77777777" w:rsidR="00D817CF" w:rsidRDefault="00D817CF" w:rsidP="00D7205D">
            <w:pPr>
              <w:jc w:val="both"/>
              <w:rPr>
                <w:sz w:val="22"/>
                <w:szCs w:val="22"/>
              </w:rPr>
            </w:pPr>
          </w:p>
          <w:p w14:paraId="07653480" w14:textId="77777777" w:rsidR="00D817CF" w:rsidRDefault="00D817CF" w:rsidP="00D7205D">
            <w:pPr>
              <w:jc w:val="both"/>
              <w:rPr>
                <w:sz w:val="22"/>
                <w:szCs w:val="22"/>
              </w:rPr>
            </w:pPr>
          </w:p>
          <w:p w14:paraId="0393B329" w14:textId="77777777" w:rsidR="00D817CF" w:rsidRDefault="00D817CF" w:rsidP="00D7205D">
            <w:pPr>
              <w:jc w:val="both"/>
              <w:rPr>
                <w:sz w:val="22"/>
                <w:szCs w:val="22"/>
              </w:rPr>
            </w:pPr>
          </w:p>
          <w:p w14:paraId="228CC36C" w14:textId="77777777" w:rsidR="00D817CF" w:rsidRDefault="00D817CF" w:rsidP="00D7205D">
            <w:pPr>
              <w:jc w:val="both"/>
              <w:rPr>
                <w:sz w:val="22"/>
                <w:szCs w:val="22"/>
              </w:rPr>
            </w:pPr>
          </w:p>
          <w:p w14:paraId="4E00EDDD" w14:textId="16706700" w:rsidR="00AD6C91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az ünnepi előkészületek és az ünneplés ellenőrzése</w:t>
            </w:r>
            <w:r w:rsidR="004D599B">
              <w:rPr>
                <w:sz w:val="22"/>
                <w:szCs w:val="22"/>
              </w:rPr>
              <w:t xml:space="preserve"> igazgató, helyettes által</w:t>
            </w:r>
          </w:p>
          <w:p w14:paraId="4574968A" w14:textId="77777777" w:rsidR="00AD6C91" w:rsidRPr="00AD6C91" w:rsidRDefault="00AD6C91" w:rsidP="00AD6C91"/>
          <w:p w14:paraId="754797E9" w14:textId="77777777" w:rsidR="00AD6C91" w:rsidRPr="00AD6C91" w:rsidRDefault="00AD6C91" w:rsidP="00AD6C91"/>
          <w:p w14:paraId="30CB49F6" w14:textId="5B9150D7" w:rsidR="00D7205D" w:rsidRPr="00AD6C91" w:rsidRDefault="00D7205D" w:rsidP="00AD6C91"/>
        </w:tc>
      </w:tr>
      <w:tr w:rsidR="00D7205D" w14:paraId="7D10D26C" w14:textId="77777777" w:rsidTr="00D7205D">
        <w:trPr>
          <w:trHeight w:val="4398"/>
          <w:jc w:val="center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E542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lastRenderedPageBreak/>
              <w:t>A gyermekek testi szükségleteinek kielégítése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C0BC" w14:textId="77777777" w:rsidR="00EF0D6F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gondozási feladatok egyéni fejlettséghez igazodó ellátása, </w:t>
            </w:r>
            <w:r w:rsidR="00EF0D6F">
              <w:rPr>
                <w:sz w:val="22"/>
                <w:szCs w:val="22"/>
              </w:rPr>
              <w:t>az önállósodás segítése, ösztönzése,</w:t>
            </w:r>
          </w:p>
          <w:p w14:paraId="7908C921" w14:textId="77777777" w:rsidR="00D7205D" w:rsidRDefault="00EF0D6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18F93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alapvető testi szükségletek kielégítéséhez szükséges biztonság és védettség érzésének biztosítása,</w:t>
            </w:r>
            <w:r w:rsidR="00EF0D6F">
              <w:rPr>
                <w:sz w:val="22"/>
                <w:szCs w:val="22"/>
              </w:rPr>
              <w:t xml:space="preserve"> önállóságra nevelés</w:t>
            </w:r>
          </w:p>
          <w:p w14:paraId="161D812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4EFBA2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egészséges környezet biztosítása, baleset-megelőzés,</w:t>
            </w:r>
          </w:p>
          <w:p w14:paraId="7BC4A0C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15A2C12" w14:textId="187FD01F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gyermeki szükségletnek megfelelő ételmennyiség biztosítása </w:t>
            </w:r>
            <w:r w:rsidR="00EF0D6F">
              <w:rPr>
                <w:sz w:val="22"/>
                <w:szCs w:val="22"/>
              </w:rPr>
              <w:t>az egyéni érzékenységet figyelembe véve</w:t>
            </w:r>
            <w:r w:rsidR="00A87CC7">
              <w:rPr>
                <w:sz w:val="22"/>
                <w:szCs w:val="22"/>
              </w:rPr>
              <w:t>,</w:t>
            </w:r>
          </w:p>
          <w:p w14:paraId="3B59869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48CC603" w14:textId="43C3119A" w:rsidR="00D7205D" w:rsidRDefault="00D7205D" w:rsidP="004F73E9">
            <w:pPr>
              <w:jc w:val="both"/>
            </w:pPr>
            <w:r>
              <w:rPr>
                <w:sz w:val="22"/>
                <w:szCs w:val="22"/>
              </w:rPr>
              <w:t xml:space="preserve">- a kevesebbet alvók </w:t>
            </w:r>
            <w:r w:rsidR="004F73E9">
              <w:rPr>
                <w:sz w:val="22"/>
                <w:szCs w:val="22"/>
              </w:rPr>
              <w:t>igényének kielégítése a felszabadult idő kihasználása a gyermeki személyiség fejlesztésére</w:t>
            </w:r>
            <w:r w:rsidR="00A87CC7">
              <w:rPr>
                <w:sz w:val="22"/>
                <w:szCs w:val="22"/>
              </w:rPr>
              <w:t>, az iskolaérettséghez szükséges képességek fejlesztése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50A8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Gyermekközpontú nevelési elvhez kapcsolódó módszerek/eszközök alkalmazása.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28B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óvodapedagógus,</w:t>
            </w:r>
          </w:p>
          <w:p w14:paraId="4FDA5BE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dajka</w:t>
            </w:r>
          </w:p>
          <w:p w14:paraId="070496F2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763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  <w:p w14:paraId="1006ED9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4D5192F" w14:textId="77777777" w:rsidR="00D7205D" w:rsidRDefault="00D7205D" w:rsidP="00D7205D">
            <w:pPr>
              <w:jc w:val="both"/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18C9" w14:textId="0EE19F4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fejlődés követése, rögzítése a</w:t>
            </w:r>
            <w:r w:rsidR="006A1236">
              <w:rPr>
                <w:sz w:val="22"/>
                <w:szCs w:val="22"/>
              </w:rPr>
              <w:t>z egyéni fejlődést mutató fülön a KRÉTA rendszerben</w:t>
            </w:r>
          </w:p>
          <w:p w14:paraId="1FA7A27A" w14:textId="77777777" w:rsidR="00D7205D" w:rsidRDefault="00D7205D" w:rsidP="00D7205D">
            <w:pPr>
              <w:jc w:val="both"/>
            </w:pPr>
          </w:p>
        </w:tc>
      </w:tr>
      <w:tr w:rsidR="00D7205D" w14:paraId="1CF4BFE7" w14:textId="77777777" w:rsidTr="00D7205D">
        <w:trPr>
          <w:trHeight w:val="1441"/>
          <w:jc w:val="center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6A9B" w14:textId="77777777" w:rsidR="00D7205D" w:rsidRDefault="00D7205D" w:rsidP="00D7205D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690B" w14:textId="183B5B79" w:rsidR="00D7205D" w:rsidRPr="004F73E9" w:rsidRDefault="00D7205D" w:rsidP="004F7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változatos sporttevékenysé</w:t>
            </w:r>
            <w:r w:rsidR="004F73E9">
              <w:rPr>
                <w:sz w:val="22"/>
                <w:szCs w:val="22"/>
              </w:rPr>
              <w:t xml:space="preserve">gek lehetőségének biztosítása </w:t>
            </w:r>
            <w:r>
              <w:rPr>
                <w:sz w:val="22"/>
                <w:szCs w:val="22"/>
              </w:rPr>
              <w:t>óvo</w:t>
            </w:r>
            <w:r w:rsidR="004F73E9">
              <w:rPr>
                <w:sz w:val="22"/>
                <w:szCs w:val="22"/>
              </w:rPr>
              <w:t xml:space="preserve">dai keretek között az UTE edzőinek, az egyéb programok </w:t>
            </w:r>
            <w:r w:rsidR="00EF2B30">
              <w:rPr>
                <w:sz w:val="22"/>
                <w:szCs w:val="22"/>
              </w:rPr>
              <w:t xml:space="preserve">vezetőinek </w:t>
            </w:r>
            <w:r w:rsidR="004F73E9">
              <w:rPr>
                <w:sz w:val="22"/>
                <w:szCs w:val="22"/>
              </w:rPr>
              <w:t>segédletével,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8F55" w14:textId="77777777" w:rsidR="00D7205D" w:rsidRDefault="00DC641B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</w:t>
            </w:r>
            <w:r w:rsidR="00D7205D">
              <w:rPr>
                <w:sz w:val="22"/>
                <w:szCs w:val="22"/>
              </w:rPr>
              <w:t xml:space="preserve">gényfelmérés a szülők körében, </w:t>
            </w:r>
          </w:p>
          <w:p w14:paraId="04987C89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úszás, korcsolya, foci, karate csoportok szervezése, kísérése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404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óvodapedagógusok, </w:t>
            </w:r>
          </w:p>
          <w:p w14:paraId="1724B997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edzők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888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októbertől</w:t>
            </w:r>
          </w:p>
          <w:p w14:paraId="04B1B4F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94E4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 fejlődés figyelemmel kísérése. Szülők tájékoztatása a fejlődésről.</w:t>
            </w:r>
          </w:p>
        </w:tc>
      </w:tr>
      <w:tr w:rsidR="00D7205D" w14:paraId="7B9BE4B9" w14:textId="77777777" w:rsidTr="00D7205D">
        <w:trPr>
          <w:trHeight w:val="191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C8EC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Lelki szükségletek kielégítése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F4ED" w14:textId="0E91BC04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nyugod</w:t>
            </w:r>
            <w:r w:rsidR="004F73E9">
              <w:rPr>
                <w:sz w:val="22"/>
                <w:szCs w:val="22"/>
              </w:rPr>
              <w:t>t, elfogadó, barátságos légkör meg</w:t>
            </w:r>
            <w:r w:rsidR="00EF2B3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DD0221">
              <w:rPr>
                <w:sz w:val="22"/>
                <w:szCs w:val="22"/>
              </w:rPr>
              <w:t>remtése</w:t>
            </w:r>
            <w:r w:rsidR="004266B1">
              <w:rPr>
                <w:sz w:val="22"/>
                <w:szCs w:val="22"/>
              </w:rPr>
              <w:t xml:space="preserve"> a nap folyamán,</w:t>
            </w:r>
          </w:p>
          <w:p w14:paraId="0ACB1738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2C46813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óvodapedagógusok és a gyermekek közötti érzelmi kötődés kialakítása, erősítése,</w:t>
            </w:r>
          </w:p>
          <w:p w14:paraId="27D79B22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156728C4" w14:textId="5E155671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</w:t>
            </w:r>
            <w:r w:rsidR="004F73E9">
              <w:rPr>
                <w:sz w:val="22"/>
                <w:szCs w:val="22"/>
              </w:rPr>
              <w:t xml:space="preserve">gyermekek közötti </w:t>
            </w:r>
            <w:r>
              <w:rPr>
                <w:sz w:val="22"/>
                <w:szCs w:val="22"/>
              </w:rPr>
              <w:t xml:space="preserve">baráti kapcsolatok </w:t>
            </w:r>
            <w:r w:rsidR="004266B1">
              <w:rPr>
                <w:sz w:val="22"/>
                <w:szCs w:val="22"/>
              </w:rPr>
              <w:t>kialakításának segítése, támogatása,</w:t>
            </w:r>
          </w:p>
          <w:p w14:paraId="3193B0A2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09EC10F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közösségalakítás az adott csoportra </w:t>
            </w:r>
            <w:r>
              <w:rPr>
                <w:sz w:val="22"/>
                <w:szCs w:val="22"/>
              </w:rPr>
              <w:lastRenderedPageBreak/>
              <w:t>vonatkozó szokások és szabályok állításával, valamint a már meglévő és kialakult szabályok megtartásával,</w:t>
            </w:r>
          </w:p>
          <w:p w14:paraId="4054A775" w14:textId="77777777" w:rsidR="00DD0221" w:rsidRDefault="00DD0221" w:rsidP="00D7205D">
            <w:pPr>
              <w:jc w:val="both"/>
              <w:rPr>
                <w:sz w:val="22"/>
                <w:szCs w:val="22"/>
              </w:rPr>
            </w:pPr>
          </w:p>
          <w:p w14:paraId="0AA8FC6A" w14:textId="77777777" w:rsidR="00DD0221" w:rsidRPr="00B252A1" w:rsidRDefault="00D7205D" w:rsidP="00B25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szükség esetén az óvodapszichológus segítségének igénybevétele</w:t>
            </w:r>
            <w:r w:rsidR="00B252A1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17DF" w14:textId="77777777" w:rsidR="00D7205D" w:rsidRDefault="00BC755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D7205D">
              <w:rPr>
                <w:sz w:val="22"/>
                <w:szCs w:val="22"/>
              </w:rPr>
              <w:t>Empatikus, tapintatos mintanyújtás.</w:t>
            </w:r>
          </w:p>
          <w:p w14:paraId="55E883A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 példa erősítése.</w:t>
            </w:r>
          </w:p>
          <w:p w14:paraId="5410707E" w14:textId="77777777" w:rsidR="00D7205D" w:rsidRDefault="007C18DB" w:rsidP="007C18DB">
            <w:pPr>
              <w:jc w:val="both"/>
            </w:pPr>
            <w:r w:rsidRPr="007C18D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C18DB">
              <w:rPr>
                <w:sz w:val="22"/>
                <w:szCs w:val="22"/>
              </w:rPr>
              <w:t>Barátságos</w:t>
            </w:r>
            <w:r w:rsidR="00D7205D" w:rsidRPr="007C18DB">
              <w:rPr>
                <w:sz w:val="22"/>
                <w:szCs w:val="22"/>
              </w:rPr>
              <w:t>-elfogadó pedagógiai attitűddel erősíteni a gyermekek biztonságérzetét</w:t>
            </w:r>
            <w:r w:rsidR="00D7205D" w:rsidRPr="007C18D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7A27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óvodapedagógus, dajka</w:t>
            </w:r>
          </w:p>
          <w:p w14:paraId="6132DE9E" w14:textId="77777777" w:rsidR="00D7205D" w:rsidRPr="00705A30" w:rsidRDefault="00D7205D" w:rsidP="00D7205D"/>
          <w:p w14:paraId="779332EE" w14:textId="77777777" w:rsidR="00D7205D" w:rsidRPr="00705A30" w:rsidRDefault="00D7205D" w:rsidP="00D7205D"/>
          <w:p w14:paraId="6515C500" w14:textId="77777777" w:rsidR="00D7205D" w:rsidRPr="00705A30" w:rsidRDefault="00D7205D" w:rsidP="00D7205D"/>
          <w:p w14:paraId="0F338A9D" w14:textId="77777777" w:rsidR="00D7205D" w:rsidRPr="00705A30" w:rsidRDefault="00D7205D" w:rsidP="00D7205D"/>
          <w:p w14:paraId="475954F1" w14:textId="77777777" w:rsidR="00D7205D" w:rsidRPr="00705A30" w:rsidRDefault="00D7205D" w:rsidP="00D7205D"/>
          <w:p w14:paraId="491C8C53" w14:textId="77777777" w:rsidR="00D7205D" w:rsidRPr="00705A30" w:rsidRDefault="00D7205D" w:rsidP="00D7205D"/>
          <w:p w14:paraId="67401FC5" w14:textId="58924015" w:rsidR="00BC755F" w:rsidRDefault="008F5D4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</w:t>
            </w:r>
          </w:p>
          <w:p w14:paraId="2AE44D62" w14:textId="77777777" w:rsidR="00EC7A74" w:rsidRDefault="00EC7A74" w:rsidP="00D7205D">
            <w:pPr>
              <w:rPr>
                <w:sz w:val="22"/>
                <w:szCs w:val="22"/>
              </w:rPr>
            </w:pPr>
          </w:p>
          <w:p w14:paraId="220FBDAE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50EC9261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1EB868BC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6721F7EB" w14:textId="77777777" w:rsidR="00D7205D" w:rsidRPr="00705A30" w:rsidRDefault="00D7205D" w:rsidP="00D7205D">
            <w:r w:rsidRPr="00705A30">
              <w:rPr>
                <w:sz w:val="22"/>
                <w:szCs w:val="22"/>
              </w:rPr>
              <w:t>óvodapedagógusok,</w:t>
            </w:r>
            <w:r>
              <w:t xml:space="preserve"> </w:t>
            </w:r>
            <w:r w:rsidRPr="00705A30">
              <w:rPr>
                <w:sz w:val="22"/>
                <w:szCs w:val="22"/>
              </w:rPr>
              <w:t>óvodapszichológu</w:t>
            </w:r>
            <w: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D13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lastRenderedPageBreak/>
              <w:t>folyamatos</w:t>
            </w:r>
          </w:p>
          <w:p w14:paraId="74D79C9F" w14:textId="77777777" w:rsidR="00D7205D" w:rsidRPr="00AF6E89" w:rsidRDefault="00D7205D" w:rsidP="00D7205D"/>
          <w:p w14:paraId="0EA077F3" w14:textId="77777777" w:rsidR="00D7205D" w:rsidRPr="00AF6E89" w:rsidRDefault="00D7205D" w:rsidP="00D7205D"/>
          <w:p w14:paraId="3D26663E" w14:textId="77777777" w:rsidR="00D7205D" w:rsidRPr="00AF6E89" w:rsidRDefault="00D7205D" w:rsidP="00D7205D"/>
          <w:p w14:paraId="052D1E83" w14:textId="77777777" w:rsidR="00D7205D" w:rsidRPr="00AF6E89" w:rsidRDefault="00D7205D" w:rsidP="00D7205D"/>
          <w:p w14:paraId="2EF82DBB" w14:textId="77777777" w:rsidR="00D7205D" w:rsidRPr="00AF6E89" w:rsidRDefault="00D7205D" w:rsidP="00D7205D"/>
          <w:p w14:paraId="01FF23DF" w14:textId="77777777" w:rsidR="00D7205D" w:rsidRPr="00AF6E89" w:rsidRDefault="00D7205D" w:rsidP="00D7205D"/>
          <w:p w14:paraId="340FD9AF" w14:textId="77777777" w:rsidR="00D7205D" w:rsidRPr="00AF6E89" w:rsidRDefault="00D7205D" w:rsidP="00D7205D"/>
          <w:p w14:paraId="5F1EE6D7" w14:textId="77777777" w:rsidR="00D7205D" w:rsidRPr="00AF6E89" w:rsidRDefault="00D7205D" w:rsidP="00D7205D"/>
          <w:p w14:paraId="3F8AB5E6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477112B1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57E6FDD8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53A536BD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0431C063" w14:textId="77777777" w:rsidR="00BC755F" w:rsidRDefault="00BC755F" w:rsidP="00D7205D">
            <w:pPr>
              <w:rPr>
                <w:sz w:val="22"/>
                <w:szCs w:val="22"/>
              </w:rPr>
            </w:pPr>
          </w:p>
          <w:p w14:paraId="03AE53A3" w14:textId="77777777" w:rsidR="00D7205D" w:rsidRPr="00AF6E89" w:rsidRDefault="00D7205D" w:rsidP="00D7205D">
            <w:pPr>
              <w:rPr>
                <w:sz w:val="22"/>
                <w:szCs w:val="22"/>
              </w:rPr>
            </w:pPr>
            <w:r w:rsidRPr="00AF6E89">
              <w:rPr>
                <w:sz w:val="22"/>
                <w:szCs w:val="22"/>
              </w:rPr>
              <w:t>szükség szerint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E42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 fejlődés követése, rögzítése a</w:t>
            </w:r>
            <w:r w:rsidR="006A1236">
              <w:rPr>
                <w:sz w:val="22"/>
                <w:szCs w:val="22"/>
              </w:rPr>
              <w:t xml:space="preserve"> KRÉTÁBAN</w:t>
            </w:r>
          </w:p>
          <w:p w14:paraId="18CAEDF6" w14:textId="77777777" w:rsidR="008F5D4D" w:rsidRPr="008F5D4D" w:rsidRDefault="008F5D4D" w:rsidP="008F5D4D"/>
          <w:p w14:paraId="74290623" w14:textId="77777777" w:rsidR="008F5D4D" w:rsidRPr="008F5D4D" w:rsidRDefault="008F5D4D" w:rsidP="008F5D4D"/>
          <w:p w14:paraId="1AF0A46B" w14:textId="77777777" w:rsidR="008F5D4D" w:rsidRPr="008F5D4D" w:rsidRDefault="008F5D4D" w:rsidP="008F5D4D"/>
          <w:p w14:paraId="656B8D02" w14:textId="77777777" w:rsidR="008F5D4D" w:rsidRPr="008F5D4D" w:rsidRDefault="008F5D4D" w:rsidP="008F5D4D"/>
          <w:p w14:paraId="2305F693" w14:textId="77777777" w:rsidR="008F5D4D" w:rsidRPr="008F5D4D" w:rsidRDefault="008F5D4D" w:rsidP="008F5D4D"/>
          <w:p w14:paraId="1379EA73" w14:textId="77777777" w:rsidR="008F5D4D" w:rsidRPr="008F5D4D" w:rsidRDefault="008F5D4D" w:rsidP="008F5D4D"/>
          <w:p w14:paraId="4AD6A62C" w14:textId="77777777" w:rsidR="008F5D4D" w:rsidRDefault="008F5D4D" w:rsidP="008F5D4D">
            <w:pPr>
              <w:rPr>
                <w:sz w:val="22"/>
                <w:szCs w:val="22"/>
              </w:rPr>
            </w:pPr>
          </w:p>
          <w:p w14:paraId="51CB3422" w14:textId="6ED908CD" w:rsidR="008F5D4D" w:rsidRPr="008F5D4D" w:rsidRDefault="008F5D4D" w:rsidP="008F5D4D">
            <w:pPr>
              <w:rPr>
                <w:sz w:val="22"/>
                <w:szCs w:val="22"/>
              </w:rPr>
            </w:pPr>
            <w:r w:rsidRPr="008F5D4D">
              <w:rPr>
                <w:sz w:val="22"/>
                <w:szCs w:val="22"/>
              </w:rPr>
              <w:t>igazgató</w:t>
            </w:r>
          </w:p>
        </w:tc>
      </w:tr>
      <w:tr w:rsidR="00D7205D" w14:paraId="071A8B6C" w14:textId="77777777" w:rsidTr="00D7205D">
        <w:trPr>
          <w:trHeight w:val="5227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8E63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 játék személyiségfejlesztő hatásának biztosítása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252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játéktevékenységben rejlő nevelési szituációk kihasználása spontán és tervezett módon,</w:t>
            </w:r>
          </w:p>
          <w:p w14:paraId="55C679E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A3F194A" w14:textId="29784D08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szabad játék lehetőségének biztosítása</w:t>
            </w:r>
            <w:r w:rsidR="0000543B">
              <w:rPr>
                <w:sz w:val="22"/>
                <w:szCs w:val="22"/>
              </w:rPr>
              <w:t xml:space="preserve"> a napirendbe beépítve,</w:t>
            </w:r>
          </w:p>
          <w:p w14:paraId="21B9F03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önkifejezés és önmegvalósítás támogatása a játékon keresztül,</w:t>
            </w:r>
            <w:r w:rsidR="004F73E9">
              <w:rPr>
                <w:sz w:val="22"/>
                <w:szCs w:val="22"/>
              </w:rPr>
              <w:t xml:space="preserve"> tervszerűség, az óvodapedagógus játékirányító tevékenységében,</w:t>
            </w:r>
          </w:p>
          <w:p w14:paraId="754160F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832E98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sokfajta játéklehetőség kihasználása a közösség és a gyermek fejlesztése szempontjából, </w:t>
            </w:r>
            <w:r w:rsidR="004F73E9">
              <w:rPr>
                <w:sz w:val="22"/>
                <w:szCs w:val="22"/>
              </w:rPr>
              <w:t>az udvari játék gazdagítása átgondolt tervezéssel,</w:t>
            </w:r>
          </w:p>
          <w:p w14:paraId="0434F62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ED4B69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16CEEE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B161B78" w14:textId="36655759" w:rsidR="00D7205D" w:rsidRPr="0051365F" w:rsidRDefault="004F73E9" w:rsidP="004F7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 S</w:t>
            </w:r>
            <w:r w:rsidR="00D7205D">
              <w:rPr>
                <w:sz w:val="22"/>
                <w:szCs w:val="22"/>
              </w:rPr>
              <w:t>akkjátszótér</w:t>
            </w:r>
            <w:r w:rsidR="00E37325">
              <w:rPr>
                <w:sz w:val="22"/>
                <w:szCs w:val="22"/>
              </w:rPr>
              <w:t xml:space="preserve"> és Rob</w:t>
            </w:r>
            <w:r w:rsidR="00F237FD">
              <w:rPr>
                <w:sz w:val="22"/>
                <w:szCs w:val="22"/>
              </w:rPr>
              <w:t>o</w:t>
            </w:r>
            <w:r w:rsidR="00E37325">
              <w:rPr>
                <w:sz w:val="22"/>
                <w:szCs w:val="22"/>
              </w:rPr>
              <w:t>tika</w:t>
            </w:r>
            <w:r w:rsidR="00D7205D">
              <w:rPr>
                <w:sz w:val="22"/>
                <w:szCs w:val="22"/>
              </w:rPr>
              <w:t xml:space="preserve"> program </w:t>
            </w:r>
            <w:r>
              <w:rPr>
                <w:sz w:val="22"/>
                <w:szCs w:val="22"/>
              </w:rPr>
              <w:t>megvalósítása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6E4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nyugodt, derűs bizalommal teli légkör megteremtése,</w:t>
            </w:r>
          </w:p>
          <w:p w14:paraId="2C1AC58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A178C1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465A72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különböző életkornak, fejlettségnek megfelelő optimális mennyiségű játékeszköz biztosítása, </w:t>
            </w:r>
          </w:p>
          <w:p w14:paraId="1ACAF68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760BE6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rendelkezésre álló játékok időnkénti cseréje a kedvező fejlesztési hatás elérése érdekében,</w:t>
            </w:r>
          </w:p>
          <w:p w14:paraId="55759769" w14:textId="77777777" w:rsidR="00BC755F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változatos mozgásfejlesztő eszközök rendszeres alkalmazása a csoportszobában, udvaron,</w:t>
            </w:r>
          </w:p>
          <w:p w14:paraId="1B3E8C43" w14:textId="77777777" w:rsidR="00BC755F" w:rsidRDefault="00BC755F" w:rsidP="00BC755F"/>
          <w:p w14:paraId="49979625" w14:textId="77777777" w:rsidR="00D7205D" w:rsidRPr="002B5736" w:rsidRDefault="002B5736" w:rsidP="002B573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C755F" w:rsidRPr="002B5736">
              <w:rPr>
                <w:sz w:val="22"/>
                <w:szCs w:val="22"/>
              </w:rPr>
              <w:t>komplex személyiségfejlesztés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DEE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óvodapedagógus</w:t>
            </w:r>
          </w:p>
          <w:p w14:paraId="46E05A5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7F62AC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9D2C03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526091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F37161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F57315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F0BDCD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524444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5D252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F67013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DA66FB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518F6C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9BF2F3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68245E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EC0F70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BD28DC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7960641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 képzésen részt vett pedagógusok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A1D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  <w:p w14:paraId="08A0623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BE5BEF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7DBC66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557FC0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B6C1D0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DA2DE9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C41946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AE8106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3CB4F5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9AE737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491BB4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5C9B103" w14:textId="77777777" w:rsidR="00D7205D" w:rsidRDefault="00D7205D" w:rsidP="00D7205D">
            <w:pPr>
              <w:jc w:val="both"/>
            </w:pPr>
          </w:p>
          <w:p w14:paraId="3598985B" w14:textId="77777777" w:rsidR="00D7205D" w:rsidRDefault="00D7205D" w:rsidP="00D7205D">
            <w:pPr>
              <w:jc w:val="both"/>
            </w:pPr>
          </w:p>
          <w:p w14:paraId="3A19B3D9" w14:textId="77777777" w:rsidR="00D7205D" w:rsidRDefault="00D7205D" w:rsidP="00D7205D">
            <w:pPr>
              <w:jc w:val="both"/>
            </w:pPr>
          </w:p>
          <w:p w14:paraId="07156F0A" w14:textId="77777777" w:rsidR="00D7205D" w:rsidRDefault="00D7205D" w:rsidP="00D7205D">
            <w:pPr>
              <w:jc w:val="both"/>
            </w:pPr>
          </w:p>
          <w:p w14:paraId="5C5198FD" w14:textId="77777777" w:rsidR="00D7205D" w:rsidRDefault="00D7205D" w:rsidP="00D7205D">
            <w:pPr>
              <w:jc w:val="both"/>
            </w:pPr>
          </w:p>
          <w:p w14:paraId="41671141" w14:textId="77777777" w:rsidR="00D7205D" w:rsidRPr="0051365F" w:rsidRDefault="00313133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év során folyamatos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C14F" w14:textId="0B205454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fejlődés követése, rögzítése</w:t>
            </w:r>
            <w:r w:rsidR="006A1236">
              <w:rPr>
                <w:sz w:val="22"/>
                <w:szCs w:val="22"/>
              </w:rPr>
              <w:t xml:space="preserve"> a KRÉTÁBAN</w:t>
            </w:r>
            <w:r>
              <w:rPr>
                <w:sz w:val="22"/>
                <w:szCs w:val="22"/>
              </w:rPr>
              <w:t>.</w:t>
            </w:r>
          </w:p>
          <w:p w14:paraId="6CBDAD3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elért fejlődés rögzítése a féléves nevelési terv értékelésénél.</w:t>
            </w:r>
          </w:p>
          <w:p w14:paraId="43AC108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B03896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1BBE7C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0B7743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8F2414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0BF8F8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FF1C0C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87D558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460D1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970A29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11A4B0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8BD330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D5B1ABC" w14:textId="77777777" w:rsidR="002B5736" w:rsidRDefault="002B5736" w:rsidP="00323AF5"/>
          <w:p w14:paraId="0B1D88EC" w14:textId="77777777" w:rsidR="00D7205D" w:rsidRPr="00323AF5" w:rsidRDefault="002B5736" w:rsidP="00323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programban</w:t>
            </w:r>
            <w:r w:rsidR="00323AF5" w:rsidRPr="00323AF5">
              <w:rPr>
                <w:sz w:val="22"/>
                <w:szCs w:val="22"/>
              </w:rPr>
              <w:t xml:space="preserve"> résztvevők haladásának dokumentálása</w:t>
            </w:r>
          </w:p>
        </w:tc>
      </w:tr>
      <w:tr w:rsidR="00D7205D" w14:paraId="52E44AF5" w14:textId="77777777" w:rsidTr="00D7205D">
        <w:trPr>
          <w:trHeight w:val="691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5EDD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Anyanyelvi nevelés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19B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óvodapedagógus beszédkultúrájának tudatos fejlesztése – különösen figyelve a hangos beszédre és a parancsoló modalitásra,</w:t>
            </w:r>
          </w:p>
          <w:p w14:paraId="3955EAEE" w14:textId="3DC85E6F" w:rsidR="00D7205D" w:rsidRDefault="004F73E9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anyanyelvi játékok beépítése a mindennapi tevékenységekbe</w:t>
            </w:r>
            <w:r w:rsidR="003939E4">
              <w:rPr>
                <w:sz w:val="22"/>
                <w:szCs w:val="22"/>
              </w:rPr>
              <w:t>,</w:t>
            </w:r>
          </w:p>
          <w:p w14:paraId="30226C7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3A7564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nyelvileg hátrányos helyzetű gyermekek beszédfejlődésének segítése </w:t>
            </w:r>
            <w:r>
              <w:rPr>
                <w:sz w:val="22"/>
                <w:szCs w:val="22"/>
              </w:rPr>
              <w:lastRenderedPageBreak/>
              <w:t>az óvodai élet minden területén, együttműködve a logopédussal,</w:t>
            </w:r>
          </w:p>
          <w:p w14:paraId="35A5240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64ED2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F73E9">
              <w:rPr>
                <w:sz w:val="22"/>
                <w:szCs w:val="22"/>
              </w:rPr>
              <w:t xml:space="preserve">a nyelvi kifejezőkészség fejlesztése </w:t>
            </w:r>
            <w:r>
              <w:rPr>
                <w:sz w:val="22"/>
                <w:szCs w:val="22"/>
              </w:rPr>
              <w:t xml:space="preserve">népi mondókákon, verseken keresztül a magyar nyelv változatos kifejezéseinek megismertetésével </w:t>
            </w:r>
          </w:p>
          <w:p w14:paraId="09EAB043" w14:textId="77777777" w:rsidR="004F73E9" w:rsidRDefault="004F73E9" w:rsidP="00D7205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AB9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kommunikációs mintaközvetítés</w:t>
            </w:r>
          </w:p>
          <w:p w14:paraId="2F5AC07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796EA4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3A5829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F90104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4CC844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4FC4D0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fejlesztés anyanyelvi játékok segítségével</w:t>
            </w:r>
          </w:p>
          <w:p w14:paraId="1E23AAD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95E7EE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938557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1338A61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 tiszta, érthető óvodapedagógusi beszédstílus,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5E0A" w14:textId="77777777" w:rsidR="00B252A1" w:rsidRDefault="00B252A1" w:rsidP="00D7205D">
            <w:pPr>
              <w:jc w:val="both"/>
              <w:rPr>
                <w:sz w:val="22"/>
                <w:szCs w:val="22"/>
              </w:rPr>
            </w:pPr>
          </w:p>
          <w:p w14:paraId="1334855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óvodapedagógus</w:t>
            </w:r>
          </w:p>
          <w:p w14:paraId="60EB4C8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DE43B5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7C5B0C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61BAE4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EF936C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9B8370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B24F31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38EC5D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748DF6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AAEF4A5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4DF6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lastRenderedPageBreak/>
              <w:t>folyamatos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B60C" w14:textId="60144C53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6A1236">
              <w:rPr>
                <w:sz w:val="22"/>
                <w:szCs w:val="22"/>
              </w:rPr>
              <w:t>fejlődés követése, rögzítése a KRÉTÁBAN.</w:t>
            </w:r>
          </w:p>
          <w:p w14:paraId="538FE8D6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Az elért fejlődés rögzítése a féléves nevelési terv értékelésénél.</w:t>
            </w:r>
          </w:p>
        </w:tc>
      </w:tr>
      <w:tr w:rsidR="00D7205D" w14:paraId="698739FF" w14:textId="77777777" w:rsidTr="00D7205D">
        <w:trPr>
          <w:trHeight w:val="3121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8474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Mozgásfejlesztés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1BC0" w14:textId="04BBB8D8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mozgáskultúra fejlesztése változatos eszközhasználattal,</w:t>
            </w:r>
          </w:p>
          <w:p w14:paraId="41BF64C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689D978" w14:textId="77777777" w:rsidR="00D7205D" w:rsidRPr="006C5FD4" w:rsidRDefault="00D7205D" w:rsidP="001D10BC">
            <w:pPr>
              <w:pStyle w:val="Listaszerbekezds"/>
              <w:numPr>
                <w:ilvl w:val="1"/>
                <w:numId w:val="31"/>
              </w:numPr>
              <w:ind w:left="136" w:hanging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6C5FD4">
              <w:rPr>
                <w:sz w:val="22"/>
                <w:szCs w:val="22"/>
              </w:rPr>
              <w:t xml:space="preserve">spontán és </w:t>
            </w:r>
            <w:r>
              <w:rPr>
                <w:sz w:val="22"/>
                <w:szCs w:val="22"/>
              </w:rPr>
              <w:t>a tervezett, szervezett keretek között megvalósuló mozgás segítése,</w:t>
            </w:r>
          </w:p>
          <w:p w14:paraId="5168ACC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7B851FD" w14:textId="65D17CB2" w:rsidR="00F17E5B" w:rsidRPr="003A3302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mozgástapasztalatok szerzése változatos helyzetekben, a tornaterem és az ovi-foci pálya adta lehetőségek kihasználása,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23A3" w14:textId="0917464D" w:rsidR="00F17E5B" w:rsidRDefault="00396B6F" w:rsidP="00D7205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D7205D">
              <w:rPr>
                <w:sz w:val="22"/>
                <w:szCs w:val="22"/>
              </w:rPr>
              <w:t>A feltételrendszer megteremtése, eszközök biztosítása.</w:t>
            </w:r>
          </w:p>
          <w:p w14:paraId="3EB97093" w14:textId="77777777" w:rsidR="00F17E5B" w:rsidRPr="00F17E5B" w:rsidRDefault="00F17E5B" w:rsidP="00F17E5B"/>
          <w:p w14:paraId="5C0EE215" w14:textId="77777777" w:rsidR="00F17E5B" w:rsidRPr="00F17E5B" w:rsidRDefault="00F17E5B" w:rsidP="00F17E5B"/>
          <w:p w14:paraId="32CA9CD6" w14:textId="77777777" w:rsidR="00F17E5B" w:rsidRPr="00F17E5B" w:rsidRDefault="00F17E5B" w:rsidP="00F17E5B"/>
          <w:p w14:paraId="7C94A375" w14:textId="77777777" w:rsidR="00F17E5B" w:rsidRPr="00F17E5B" w:rsidRDefault="00F17E5B" w:rsidP="00F17E5B"/>
          <w:p w14:paraId="2632A33F" w14:textId="77777777" w:rsidR="00F17E5B" w:rsidRPr="00F17E5B" w:rsidRDefault="00F17E5B" w:rsidP="00F17E5B"/>
          <w:p w14:paraId="3AFDF4C8" w14:textId="77777777" w:rsidR="00F17E5B" w:rsidRPr="00F17E5B" w:rsidRDefault="00F17E5B" w:rsidP="00F17E5B"/>
          <w:p w14:paraId="2F62B7CF" w14:textId="77777777" w:rsidR="00F17E5B" w:rsidRPr="00F17E5B" w:rsidRDefault="00F17E5B" w:rsidP="00F17E5B"/>
          <w:p w14:paraId="1BA3C415" w14:textId="77777777" w:rsidR="00F17E5B" w:rsidRPr="00F17E5B" w:rsidRDefault="00F17E5B" w:rsidP="00F17E5B"/>
          <w:p w14:paraId="5CF0AE98" w14:textId="74A62561" w:rsidR="00F17E5B" w:rsidRDefault="00F17E5B" w:rsidP="00F17E5B"/>
          <w:p w14:paraId="24F4EC95" w14:textId="7A7AE200" w:rsidR="00D7205D" w:rsidRPr="00F17E5B" w:rsidRDefault="00D7205D" w:rsidP="00F17E5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FE0E" w14:textId="79D9FA21" w:rsidR="00F17E5B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  <w:p w14:paraId="27652832" w14:textId="77777777" w:rsidR="00F17E5B" w:rsidRPr="00F17E5B" w:rsidRDefault="00F17E5B" w:rsidP="00F17E5B"/>
          <w:p w14:paraId="66FD4B81" w14:textId="77777777" w:rsidR="00F17E5B" w:rsidRPr="00F17E5B" w:rsidRDefault="00F17E5B" w:rsidP="00F17E5B"/>
          <w:p w14:paraId="132FB2EC" w14:textId="77777777" w:rsidR="00F17E5B" w:rsidRPr="00F17E5B" w:rsidRDefault="00F17E5B" w:rsidP="00F17E5B"/>
          <w:p w14:paraId="33E50D2B" w14:textId="77777777" w:rsidR="00F17E5B" w:rsidRPr="00F17E5B" w:rsidRDefault="00F17E5B" w:rsidP="00F17E5B"/>
          <w:p w14:paraId="59430517" w14:textId="77777777" w:rsidR="00F17E5B" w:rsidRPr="00F17E5B" w:rsidRDefault="00F17E5B" w:rsidP="00F17E5B"/>
          <w:p w14:paraId="2ADC27B2" w14:textId="77777777" w:rsidR="00F17E5B" w:rsidRPr="00F17E5B" w:rsidRDefault="00F17E5B" w:rsidP="00F17E5B"/>
          <w:p w14:paraId="1A42AA5F" w14:textId="77777777" w:rsidR="00F17E5B" w:rsidRPr="00F17E5B" w:rsidRDefault="00F17E5B" w:rsidP="00F17E5B"/>
          <w:p w14:paraId="2262A526" w14:textId="77777777" w:rsidR="00F17E5B" w:rsidRPr="00F17E5B" w:rsidRDefault="00F17E5B" w:rsidP="00F17E5B"/>
          <w:p w14:paraId="1D39351A" w14:textId="77777777" w:rsidR="00F17E5B" w:rsidRPr="00F17E5B" w:rsidRDefault="00F17E5B" w:rsidP="00F17E5B"/>
          <w:p w14:paraId="3A5DBA87" w14:textId="573D096B" w:rsidR="00D7205D" w:rsidRPr="00F17E5B" w:rsidRDefault="00D7205D" w:rsidP="00F17E5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30C1" w14:textId="22962498" w:rsidR="00F17E5B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  <w:p w14:paraId="0F59214C" w14:textId="77777777" w:rsidR="00F17E5B" w:rsidRPr="00F17E5B" w:rsidRDefault="00F17E5B" w:rsidP="00F17E5B"/>
          <w:p w14:paraId="7ED78A11" w14:textId="77777777" w:rsidR="00F17E5B" w:rsidRPr="00F17E5B" w:rsidRDefault="00F17E5B" w:rsidP="00F17E5B"/>
          <w:p w14:paraId="6C7B72D9" w14:textId="77777777" w:rsidR="00F17E5B" w:rsidRPr="00F17E5B" w:rsidRDefault="00F17E5B" w:rsidP="00F17E5B"/>
          <w:p w14:paraId="181EB89B" w14:textId="77777777" w:rsidR="00F17E5B" w:rsidRPr="00F17E5B" w:rsidRDefault="00F17E5B" w:rsidP="00F17E5B"/>
          <w:p w14:paraId="348188FE" w14:textId="77777777" w:rsidR="00F17E5B" w:rsidRPr="00F17E5B" w:rsidRDefault="00F17E5B" w:rsidP="00F17E5B"/>
          <w:p w14:paraId="5B5FD720" w14:textId="77777777" w:rsidR="00F17E5B" w:rsidRPr="00F17E5B" w:rsidRDefault="00F17E5B" w:rsidP="00F17E5B"/>
          <w:p w14:paraId="77F4E76B" w14:textId="77777777" w:rsidR="00F17E5B" w:rsidRPr="00F17E5B" w:rsidRDefault="00F17E5B" w:rsidP="00F17E5B"/>
          <w:p w14:paraId="176DB531" w14:textId="77777777" w:rsidR="00F17E5B" w:rsidRPr="00F17E5B" w:rsidRDefault="00F17E5B" w:rsidP="00F17E5B"/>
          <w:p w14:paraId="5AD0E570" w14:textId="77777777" w:rsidR="00F17E5B" w:rsidRPr="00F17E5B" w:rsidRDefault="00F17E5B" w:rsidP="00F17E5B"/>
          <w:p w14:paraId="7506A445" w14:textId="1AFED374" w:rsidR="00F17E5B" w:rsidRDefault="00F17E5B" w:rsidP="00F17E5B"/>
          <w:p w14:paraId="3D02D3D8" w14:textId="5B9F2B9B" w:rsidR="00D7205D" w:rsidRPr="00F17E5B" w:rsidRDefault="00D7205D" w:rsidP="00F17E5B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5BDD" w14:textId="0128D4D4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6A1236">
              <w:rPr>
                <w:sz w:val="22"/>
                <w:szCs w:val="22"/>
              </w:rPr>
              <w:t>fejlődés követése, rögzítése a KRÉTÁBAN.</w:t>
            </w:r>
          </w:p>
          <w:p w14:paraId="10B421F4" w14:textId="1B618509" w:rsidR="00F17E5B" w:rsidRDefault="00D7205D" w:rsidP="00D7205D">
            <w:pPr>
              <w:jc w:val="both"/>
            </w:pPr>
            <w:r>
              <w:rPr>
                <w:sz w:val="22"/>
                <w:szCs w:val="22"/>
              </w:rPr>
              <w:t>Az elért fejlődés rögzítése a féléves nevelési terv értékelésénél.</w:t>
            </w:r>
          </w:p>
          <w:p w14:paraId="58A1A046" w14:textId="77777777" w:rsidR="00F17E5B" w:rsidRPr="00F17E5B" w:rsidRDefault="00F17E5B" w:rsidP="00F17E5B"/>
          <w:p w14:paraId="3559CE88" w14:textId="77777777" w:rsidR="00F17E5B" w:rsidRPr="00F17E5B" w:rsidRDefault="00F17E5B" w:rsidP="00F17E5B"/>
          <w:p w14:paraId="43E5D934" w14:textId="77777777" w:rsidR="00F17E5B" w:rsidRPr="00F17E5B" w:rsidRDefault="00F17E5B" w:rsidP="00F17E5B"/>
          <w:p w14:paraId="673FE88A" w14:textId="77777777" w:rsidR="00F17E5B" w:rsidRPr="00F17E5B" w:rsidRDefault="00F17E5B" w:rsidP="00F17E5B"/>
          <w:p w14:paraId="48F90874" w14:textId="77777777" w:rsidR="00F17E5B" w:rsidRPr="00F17E5B" w:rsidRDefault="00F17E5B" w:rsidP="00F17E5B"/>
          <w:p w14:paraId="13058756" w14:textId="77777777" w:rsidR="00F17E5B" w:rsidRPr="00F17E5B" w:rsidRDefault="00F17E5B" w:rsidP="00F17E5B"/>
          <w:p w14:paraId="0739798C" w14:textId="5625BA25" w:rsidR="00F17E5B" w:rsidRDefault="00F17E5B" w:rsidP="00F17E5B"/>
          <w:p w14:paraId="0062F75C" w14:textId="5B339B16" w:rsidR="00D7205D" w:rsidRPr="00F17E5B" w:rsidRDefault="00D7205D" w:rsidP="003A3302"/>
        </w:tc>
      </w:tr>
      <w:tr w:rsidR="00D7205D" w14:paraId="0D713D87" w14:textId="77777777" w:rsidTr="00D7205D">
        <w:trPr>
          <w:trHeight w:val="3121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D9DC" w14:textId="30AEE380" w:rsidR="00B252A1" w:rsidRDefault="00D7205D" w:rsidP="00D720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A3D16">
              <w:rPr>
                <w:b/>
                <w:bCs/>
                <w:sz w:val="22"/>
                <w:szCs w:val="22"/>
              </w:rPr>
              <w:t>Gyógytestnevelő</w:t>
            </w:r>
            <w:proofErr w:type="spellEnd"/>
          </w:p>
          <w:p w14:paraId="4B5A87D1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6B192DEC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40039E23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65D671AA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6ED37580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414F9B2C" w14:textId="77777777" w:rsidR="00D7205D" w:rsidRPr="00B252A1" w:rsidRDefault="00D7205D" w:rsidP="00B252A1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C193" w14:textId="1DC43CBB" w:rsidR="00DD0221" w:rsidRDefault="00D7205D" w:rsidP="001D10BC">
            <w:pPr>
              <w:pStyle w:val="Listaszerbekezds"/>
              <w:numPr>
                <w:ilvl w:val="1"/>
                <w:numId w:val="31"/>
              </w:numPr>
              <w:ind w:left="1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együttműködés a gyógy</w:t>
            </w:r>
            <w:r w:rsidR="00A67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testnevelővel, javaslatainak beépítése az adott gyermek </w:t>
            </w:r>
            <w:r w:rsidR="008A3D16">
              <w:rPr>
                <w:sz w:val="22"/>
                <w:szCs w:val="22"/>
              </w:rPr>
              <w:t>mozgásfejlesztésébe</w:t>
            </w:r>
          </w:p>
          <w:p w14:paraId="060EEF09" w14:textId="77777777" w:rsidR="00DD0221" w:rsidRPr="00DD0221" w:rsidRDefault="00DD0221" w:rsidP="00DD0221"/>
          <w:p w14:paraId="05F4DC74" w14:textId="77777777" w:rsidR="00D7205D" w:rsidRPr="00DD0221" w:rsidRDefault="00D7205D" w:rsidP="00DD022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F9C0" w14:textId="77777777" w:rsidR="00B252A1" w:rsidRDefault="00396B6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</w:t>
            </w:r>
            <w:r w:rsidR="00B252A1">
              <w:rPr>
                <w:sz w:val="22"/>
                <w:szCs w:val="22"/>
              </w:rPr>
              <w:t>ely, idő, es</w:t>
            </w:r>
            <w:r w:rsidR="00D7205D">
              <w:rPr>
                <w:sz w:val="22"/>
                <w:szCs w:val="22"/>
              </w:rPr>
              <w:t>zköz biztosítása</w:t>
            </w:r>
          </w:p>
          <w:p w14:paraId="02AF09A7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1012096A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1EFFCE66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569DF3F3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04A48367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3651BCE4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78C852B0" w14:textId="77777777" w:rsidR="00D7205D" w:rsidRPr="00B252A1" w:rsidRDefault="00D7205D" w:rsidP="00B252A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1E4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pedagógus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4D42" w14:textId="77777777" w:rsidR="00B252A1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  <w:p w14:paraId="0B1CBC4A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68701828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2F5B95FE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6795F47B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7ED11043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3569C4AA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35AA7E02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DACE" w14:textId="1AFA67D1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</w:t>
            </w:r>
            <w:r w:rsidR="006A1236">
              <w:rPr>
                <w:sz w:val="22"/>
                <w:szCs w:val="22"/>
              </w:rPr>
              <w:t>ejlődés követése, rögzítése a KRÉTÁBAN</w:t>
            </w:r>
            <w:r>
              <w:rPr>
                <w:sz w:val="22"/>
                <w:szCs w:val="22"/>
              </w:rPr>
              <w:t>.</w:t>
            </w:r>
          </w:p>
          <w:p w14:paraId="63C706FF" w14:textId="77777777" w:rsidR="00B252A1" w:rsidRDefault="00B252A1" w:rsidP="00D7205D">
            <w:pPr>
              <w:jc w:val="both"/>
              <w:rPr>
                <w:sz w:val="22"/>
                <w:szCs w:val="22"/>
              </w:rPr>
            </w:pPr>
          </w:p>
          <w:p w14:paraId="65644FA2" w14:textId="77777777" w:rsidR="00B252A1" w:rsidRDefault="00B252A1" w:rsidP="00D7205D">
            <w:pPr>
              <w:jc w:val="both"/>
              <w:rPr>
                <w:sz w:val="22"/>
                <w:szCs w:val="22"/>
              </w:rPr>
            </w:pPr>
          </w:p>
          <w:p w14:paraId="544FE260" w14:textId="77777777" w:rsidR="00B252A1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elért fejlődés rögzítése a féléves nevelési terv értékelésénél.</w:t>
            </w:r>
          </w:p>
          <w:p w14:paraId="17AC65A1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4BC3826B" w14:textId="77777777" w:rsidR="00D7205D" w:rsidRDefault="00D7205D" w:rsidP="00B252A1">
            <w:pPr>
              <w:rPr>
                <w:sz w:val="22"/>
                <w:szCs w:val="22"/>
              </w:rPr>
            </w:pPr>
          </w:p>
          <w:p w14:paraId="266F0DCD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</w:tc>
      </w:tr>
    </w:tbl>
    <w:p w14:paraId="4C522588" w14:textId="77777777" w:rsidR="00D7205D" w:rsidRDefault="00D7205D" w:rsidP="00D7205D">
      <w:pPr>
        <w:rPr>
          <w:b/>
          <w:bCs/>
          <w:sz w:val="22"/>
          <w:szCs w:val="22"/>
        </w:rPr>
      </w:pPr>
    </w:p>
    <w:p w14:paraId="0676A2CF" w14:textId="77777777" w:rsidR="00D7205D" w:rsidRDefault="00D7205D" w:rsidP="00D7205D">
      <w:pPr>
        <w:rPr>
          <w:b/>
          <w:bCs/>
          <w:sz w:val="22"/>
          <w:szCs w:val="22"/>
        </w:rPr>
      </w:pPr>
    </w:p>
    <w:p w14:paraId="10508EDB" w14:textId="77777777" w:rsidR="00B252A1" w:rsidRDefault="00B252A1" w:rsidP="00D7205D">
      <w:pPr>
        <w:jc w:val="center"/>
        <w:rPr>
          <w:b/>
          <w:bCs/>
        </w:rPr>
      </w:pPr>
    </w:p>
    <w:p w14:paraId="7D852F1D" w14:textId="77777777" w:rsidR="00B252A1" w:rsidRDefault="00B252A1" w:rsidP="00D7205D">
      <w:pPr>
        <w:jc w:val="center"/>
        <w:rPr>
          <w:b/>
          <w:bCs/>
        </w:rPr>
      </w:pPr>
    </w:p>
    <w:p w14:paraId="796D5747" w14:textId="77777777" w:rsidR="00B252A1" w:rsidRDefault="00B252A1" w:rsidP="00D7205D">
      <w:pPr>
        <w:jc w:val="center"/>
        <w:rPr>
          <w:b/>
          <w:bCs/>
        </w:rPr>
      </w:pPr>
    </w:p>
    <w:p w14:paraId="72BA46C9" w14:textId="77777777" w:rsidR="00851051" w:rsidRDefault="00D7205D" w:rsidP="00D7205D">
      <w:pPr>
        <w:jc w:val="center"/>
        <w:rPr>
          <w:b/>
          <w:bCs/>
        </w:rPr>
      </w:pPr>
      <w:r>
        <w:rPr>
          <w:b/>
          <w:bCs/>
        </w:rPr>
        <w:t>A pedagógiai program működtetése</w:t>
      </w:r>
      <w:r w:rsidR="007C18DB">
        <w:rPr>
          <w:b/>
          <w:bCs/>
        </w:rPr>
        <w:t xml:space="preserve"> </w:t>
      </w:r>
    </w:p>
    <w:p w14:paraId="6F3A80EE" w14:textId="147E7A3B" w:rsidR="00D7205D" w:rsidRDefault="00D7205D" w:rsidP="00D7205D">
      <w:pPr>
        <w:jc w:val="center"/>
        <w:rPr>
          <w:b/>
          <w:bCs/>
        </w:rPr>
      </w:pPr>
    </w:p>
    <w:p w14:paraId="32712AAA" w14:textId="77777777" w:rsidR="00D7205D" w:rsidRDefault="00D7205D" w:rsidP="00D7205D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40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0"/>
        <w:gridCol w:w="3546"/>
        <w:gridCol w:w="1974"/>
        <w:gridCol w:w="1565"/>
        <w:gridCol w:w="1521"/>
        <w:gridCol w:w="2218"/>
      </w:tblGrid>
      <w:tr w:rsidR="00D7205D" w14:paraId="737AC360" w14:textId="77777777" w:rsidTr="00A0629F">
        <w:trPr>
          <w:trHeight w:val="30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8D81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Cél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6E39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Feladat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4AD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Eszköz/módszer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D9B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Felelős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23C1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Időpont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95D3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Ellenőrzés</w:t>
            </w:r>
          </w:p>
        </w:tc>
      </w:tr>
      <w:tr w:rsidR="00D7205D" w14:paraId="55168F97" w14:textId="77777777" w:rsidTr="00A0629F">
        <w:trPr>
          <w:trHeight w:val="476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204D" w14:textId="77777777" w:rsidR="00D7205D" w:rsidRDefault="00D7205D" w:rsidP="00D7205D">
            <w:pPr>
              <w:jc w:val="both"/>
            </w:pPr>
            <w:r>
              <w:rPr>
                <w:b/>
                <w:bCs/>
              </w:rPr>
              <w:t>Az óvodapedagógusok szakmai tevékenységének, segítése, ellenőrzése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0F80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Témák:</w:t>
            </w:r>
          </w:p>
          <w:p w14:paraId="72AB677A" w14:textId="77777777" w:rsidR="004F77D3" w:rsidRDefault="004F77D3" w:rsidP="00D7205D">
            <w:pPr>
              <w:rPr>
                <w:b/>
                <w:bCs/>
                <w:sz w:val="22"/>
                <w:szCs w:val="22"/>
              </w:rPr>
            </w:pPr>
          </w:p>
          <w:p w14:paraId="76F57A25" w14:textId="76A148A4" w:rsidR="008A3D16" w:rsidRDefault="001D021E" w:rsidP="00E465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tervezőm</w:t>
            </w:r>
            <w:r w:rsidR="00ED7C8A">
              <w:rPr>
                <w:b/>
                <w:bCs/>
                <w:sz w:val="22"/>
                <w:szCs w:val="22"/>
              </w:rPr>
              <w:t xml:space="preserve">unka ellenőrzése az </w:t>
            </w:r>
            <w:proofErr w:type="spellStart"/>
            <w:r w:rsidR="00ED7C8A">
              <w:rPr>
                <w:b/>
                <w:bCs/>
                <w:sz w:val="22"/>
                <w:szCs w:val="22"/>
              </w:rPr>
              <w:t>oviKRÉTÁ</w:t>
            </w:r>
            <w:r w:rsidR="00A0629F">
              <w:rPr>
                <w:b/>
                <w:bCs/>
                <w:sz w:val="22"/>
                <w:szCs w:val="22"/>
              </w:rPr>
              <w:t>ban</w:t>
            </w:r>
            <w:proofErr w:type="spellEnd"/>
            <w:r w:rsidR="00E46529">
              <w:rPr>
                <w:b/>
                <w:bCs/>
                <w:sz w:val="22"/>
                <w:szCs w:val="22"/>
              </w:rPr>
              <w:t>,</w:t>
            </w:r>
          </w:p>
          <w:p w14:paraId="0FB55914" w14:textId="246CBB7C" w:rsidR="001D021E" w:rsidRDefault="00ED7C8A" w:rsidP="00D720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az </w:t>
            </w:r>
            <w:proofErr w:type="spellStart"/>
            <w:r>
              <w:rPr>
                <w:b/>
                <w:bCs/>
                <w:sz w:val="22"/>
                <w:szCs w:val="22"/>
              </w:rPr>
              <w:t>oviKRÉTÁ</w:t>
            </w:r>
            <w:r w:rsidR="008A3D16">
              <w:rPr>
                <w:b/>
                <w:bCs/>
                <w:sz w:val="22"/>
                <w:szCs w:val="22"/>
              </w:rPr>
              <w:t>ba</w:t>
            </w:r>
            <w:proofErr w:type="spellEnd"/>
            <w:r w:rsidR="008A3D16">
              <w:rPr>
                <w:b/>
                <w:bCs/>
                <w:sz w:val="22"/>
                <w:szCs w:val="22"/>
              </w:rPr>
              <w:t xml:space="preserve"> feltöltött dokumentumok ellenőrzése</w:t>
            </w:r>
            <w:r w:rsidR="00E46529">
              <w:rPr>
                <w:b/>
                <w:bCs/>
                <w:sz w:val="22"/>
                <w:szCs w:val="22"/>
              </w:rPr>
              <w:t>,</w:t>
            </w:r>
          </w:p>
          <w:p w14:paraId="62837FA7" w14:textId="7A6139EB" w:rsidR="001D021E" w:rsidRDefault="001D021E" w:rsidP="00D7205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az óvodapedagóg</w:t>
            </w:r>
            <w:r w:rsidR="008A3D16">
              <w:rPr>
                <w:b/>
                <w:bCs/>
                <w:sz w:val="22"/>
                <w:szCs w:val="22"/>
              </w:rPr>
              <w:t xml:space="preserve">usok </w:t>
            </w:r>
            <w:r w:rsidR="00174C1E">
              <w:rPr>
                <w:b/>
                <w:bCs/>
                <w:sz w:val="22"/>
                <w:szCs w:val="22"/>
              </w:rPr>
              <w:t>egyéni teljesítménycéljainak megvalósulásának nyomon követése</w:t>
            </w:r>
            <w:r w:rsidR="00E46529">
              <w:rPr>
                <w:b/>
                <w:bCs/>
                <w:sz w:val="22"/>
                <w:szCs w:val="22"/>
              </w:rPr>
              <w:t>,</w:t>
            </w:r>
          </w:p>
          <w:p w14:paraId="69C50D78" w14:textId="5EC7E0A1" w:rsidR="00D7205D" w:rsidRDefault="00DD0221" w:rsidP="00DD0221">
            <w:pPr>
              <w:rPr>
                <w:b/>
                <w:bCs/>
                <w:sz w:val="22"/>
                <w:szCs w:val="22"/>
              </w:rPr>
            </w:pPr>
            <w:r w:rsidRPr="00DD0221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74C1E">
              <w:rPr>
                <w:b/>
                <w:bCs/>
                <w:sz w:val="22"/>
                <w:szCs w:val="22"/>
              </w:rPr>
              <w:t>a</w:t>
            </w:r>
            <w:r w:rsidR="00E46529">
              <w:rPr>
                <w:b/>
                <w:bCs/>
                <w:sz w:val="22"/>
                <w:szCs w:val="22"/>
              </w:rPr>
              <w:t>z intézmény pedagógiai programjának gyakorlati megvalósítása az intézmény „új” pedagógusai részéről,</w:t>
            </w:r>
          </w:p>
          <w:p w14:paraId="1848161C" w14:textId="2084ED3E" w:rsidR="00652243" w:rsidRDefault="004F77D3" w:rsidP="00DD02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1E5AA9" w14:textId="4F7BA7E4" w:rsidR="00652243" w:rsidRDefault="00652243" w:rsidP="006522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5E4C2B3" w14:textId="440E3AF2" w:rsidR="00F237FD" w:rsidRDefault="00F237FD" w:rsidP="00652243">
            <w:pPr>
              <w:rPr>
                <w:b/>
                <w:bCs/>
                <w:sz w:val="22"/>
                <w:szCs w:val="22"/>
              </w:rPr>
            </w:pPr>
          </w:p>
          <w:p w14:paraId="70F841A9" w14:textId="77777777" w:rsidR="00F237FD" w:rsidRDefault="00F237FD" w:rsidP="00652243">
            <w:pPr>
              <w:rPr>
                <w:b/>
                <w:bCs/>
                <w:sz w:val="22"/>
                <w:szCs w:val="22"/>
              </w:rPr>
            </w:pPr>
          </w:p>
          <w:p w14:paraId="47A2B2B3" w14:textId="1894085A" w:rsidR="00FD4C27" w:rsidRPr="00F237FD" w:rsidRDefault="00FD4C27" w:rsidP="00F237FD">
            <w:pPr>
              <w:pStyle w:val="Listaszerbekezds"/>
              <w:numPr>
                <w:ilvl w:val="1"/>
                <w:numId w:val="31"/>
              </w:numPr>
              <w:ind w:left="102" w:hanging="102"/>
              <w:rPr>
                <w:b/>
                <w:bCs/>
                <w:sz w:val="22"/>
                <w:szCs w:val="22"/>
              </w:rPr>
            </w:pPr>
            <w:r w:rsidRPr="00F237FD">
              <w:rPr>
                <w:b/>
                <w:bCs/>
                <w:sz w:val="22"/>
                <w:szCs w:val="22"/>
              </w:rPr>
              <w:t>az óvodapedagógusok mesélési szokásai</w:t>
            </w:r>
            <w:r w:rsidR="00A139D8" w:rsidRPr="00F237FD">
              <w:rPr>
                <w:b/>
                <w:bCs/>
                <w:sz w:val="22"/>
                <w:szCs w:val="22"/>
              </w:rPr>
              <w:t>, az irodalmi élmény biztosítása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4B67" w14:textId="3DAB5BDA" w:rsidR="00D7205D" w:rsidRPr="00511A01" w:rsidRDefault="00A678E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csoportlátogatás, dokumentum-</w:t>
            </w:r>
            <w:r w:rsidR="00D7205D" w:rsidRPr="00511A01">
              <w:rPr>
                <w:sz w:val="22"/>
                <w:szCs w:val="22"/>
              </w:rPr>
              <w:t>ellenőrzés,</w:t>
            </w:r>
          </w:p>
          <w:p w14:paraId="048F881C" w14:textId="77777777" w:rsidR="00D7205D" w:rsidRPr="00511A01" w:rsidRDefault="00D7205D" w:rsidP="00D7205D">
            <w:pPr>
              <w:jc w:val="both"/>
              <w:rPr>
                <w:sz w:val="22"/>
                <w:szCs w:val="22"/>
              </w:rPr>
            </w:pPr>
            <w:r w:rsidRPr="00511A01">
              <w:rPr>
                <w:sz w:val="22"/>
                <w:szCs w:val="22"/>
              </w:rPr>
              <w:t>megfigyelés,</w:t>
            </w:r>
          </w:p>
          <w:p w14:paraId="11655DE9" w14:textId="77777777" w:rsidR="00D7205D" w:rsidRPr="00511A01" w:rsidRDefault="00D7205D" w:rsidP="00D7205D">
            <w:pPr>
              <w:jc w:val="both"/>
              <w:rPr>
                <w:sz w:val="22"/>
                <w:szCs w:val="22"/>
              </w:rPr>
            </w:pPr>
            <w:r w:rsidRPr="00511A01">
              <w:rPr>
                <w:sz w:val="22"/>
                <w:szCs w:val="22"/>
              </w:rPr>
              <w:t>megbeszélés, értékelés,</w:t>
            </w:r>
          </w:p>
          <w:p w14:paraId="78D06EE9" w14:textId="77777777" w:rsidR="004F7DE0" w:rsidRDefault="004F7DE0" w:rsidP="00D7205D">
            <w:pPr>
              <w:jc w:val="both"/>
            </w:pPr>
          </w:p>
          <w:p w14:paraId="6F3BD47B" w14:textId="1B610F60" w:rsidR="00D7205D" w:rsidRPr="0015352B" w:rsidRDefault="00ED7C8A" w:rsidP="00D7205D">
            <w:pPr>
              <w:jc w:val="both"/>
              <w:rPr>
                <w:sz w:val="22"/>
                <w:szCs w:val="22"/>
              </w:rPr>
            </w:pPr>
            <w:proofErr w:type="spellStart"/>
            <w:r w:rsidRPr="0015352B">
              <w:rPr>
                <w:sz w:val="22"/>
                <w:szCs w:val="22"/>
              </w:rPr>
              <w:t>oviKRÉTA</w:t>
            </w:r>
            <w:proofErr w:type="spellEnd"/>
            <w:r w:rsidRPr="0015352B">
              <w:rPr>
                <w:sz w:val="22"/>
                <w:szCs w:val="22"/>
              </w:rPr>
              <w:t xml:space="preserve"> </w:t>
            </w:r>
            <w:r w:rsidR="00D7205D" w:rsidRPr="0015352B">
              <w:rPr>
                <w:sz w:val="22"/>
                <w:szCs w:val="22"/>
              </w:rPr>
              <w:t>ellenőrzés</w:t>
            </w:r>
          </w:p>
          <w:p w14:paraId="6C16265B" w14:textId="77777777" w:rsidR="00652243" w:rsidRPr="0015352B" w:rsidRDefault="00652243" w:rsidP="004F7DE0">
            <w:pPr>
              <w:rPr>
                <w:sz w:val="22"/>
                <w:szCs w:val="22"/>
              </w:rPr>
            </w:pPr>
          </w:p>
          <w:p w14:paraId="16826946" w14:textId="77BEC19A" w:rsidR="004F7DE0" w:rsidRPr="0015352B" w:rsidRDefault="00174C1E" w:rsidP="004F7DE0">
            <w:pPr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önképzés</w:t>
            </w:r>
            <w:r w:rsidR="00652243" w:rsidRPr="0015352B">
              <w:rPr>
                <w:sz w:val="22"/>
                <w:szCs w:val="22"/>
              </w:rPr>
              <w:t>, megfigyelés, hospitálás, beszélgetés, segítségadás</w:t>
            </w:r>
          </w:p>
          <w:p w14:paraId="2F26D123" w14:textId="64F3B6E8" w:rsidR="004F7DE0" w:rsidRPr="0015352B" w:rsidRDefault="00652243" w:rsidP="004F7DE0">
            <w:pPr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ellenőrzés</w:t>
            </w:r>
          </w:p>
          <w:p w14:paraId="7F31E51B" w14:textId="7099CA27" w:rsidR="004F7DE0" w:rsidRPr="00EB3EA2" w:rsidRDefault="004F7DE0" w:rsidP="004F7DE0"/>
          <w:p w14:paraId="382F4242" w14:textId="77777777" w:rsidR="004F7DE0" w:rsidRPr="00EB3EA2" w:rsidRDefault="004F7DE0" w:rsidP="004F7DE0"/>
          <w:p w14:paraId="080DA4CA" w14:textId="1E6ABAC2" w:rsidR="004F7DE0" w:rsidRPr="004F7DE0" w:rsidRDefault="00FD4C27" w:rsidP="004F7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megfigyelés, ellenőrzés</w:t>
            </w:r>
          </w:p>
          <w:p w14:paraId="0E777F73" w14:textId="77777777" w:rsidR="004F7DE0" w:rsidRDefault="004F7DE0" w:rsidP="004F7DE0">
            <w:pPr>
              <w:rPr>
                <w:sz w:val="22"/>
                <w:szCs w:val="22"/>
              </w:rPr>
            </w:pPr>
          </w:p>
          <w:p w14:paraId="19611CBF" w14:textId="674D01F2" w:rsidR="00D7205D" w:rsidRPr="00EB3EA2" w:rsidRDefault="00D7205D" w:rsidP="004F7DE0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872E" w14:textId="3C40473A" w:rsidR="00D7205D" w:rsidRPr="00E25AE8" w:rsidRDefault="004F7DE0" w:rsidP="00D720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igazgató, </w:t>
            </w:r>
            <w:r w:rsidR="00E46529">
              <w:rPr>
                <w:bCs/>
                <w:sz w:val="22"/>
                <w:szCs w:val="22"/>
              </w:rPr>
              <w:t>helyettes</w:t>
            </w:r>
          </w:p>
          <w:p w14:paraId="1F86C79B" w14:textId="77777777" w:rsidR="00D7205D" w:rsidRDefault="00D7205D" w:rsidP="00D7205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0A43B43" w14:textId="77777777" w:rsidR="00D7205D" w:rsidRDefault="00D7205D" w:rsidP="00D7205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782246D" w14:textId="77777777" w:rsidR="00D7205D" w:rsidRDefault="00D7205D" w:rsidP="00D7205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BC2E16" w14:textId="77777777" w:rsidR="00D7205D" w:rsidRDefault="00D7205D" w:rsidP="00D7205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7DB4437" w14:textId="27CC4FA8" w:rsidR="00D7205D" w:rsidRPr="004F7DE0" w:rsidRDefault="00E46529" w:rsidP="00D720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helyettes</w:t>
            </w:r>
          </w:p>
          <w:p w14:paraId="71D4BF61" w14:textId="77777777" w:rsidR="00D7205D" w:rsidRDefault="00D7205D" w:rsidP="00D7205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9BEDE6F" w14:textId="77777777" w:rsidR="00D7205D" w:rsidRDefault="00D7205D" w:rsidP="00D7205D">
            <w:pPr>
              <w:jc w:val="both"/>
            </w:pPr>
          </w:p>
          <w:p w14:paraId="7A67F4E7" w14:textId="77777777" w:rsidR="00D7205D" w:rsidRDefault="00D7205D" w:rsidP="00D7205D">
            <w:pPr>
              <w:jc w:val="both"/>
            </w:pPr>
          </w:p>
          <w:p w14:paraId="0886B78E" w14:textId="77777777" w:rsidR="00D7205D" w:rsidRPr="0015352B" w:rsidRDefault="004F77D3" w:rsidP="004F77D3">
            <w:pPr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igazgató</w:t>
            </w:r>
            <w:r w:rsidR="00652243" w:rsidRPr="0015352B">
              <w:rPr>
                <w:sz w:val="22"/>
                <w:szCs w:val="22"/>
              </w:rPr>
              <w:t>, óvodapedagógusok</w:t>
            </w:r>
          </w:p>
          <w:p w14:paraId="34A371CB" w14:textId="77777777" w:rsidR="00652243" w:rsidRPr="0015352B" w:rsidRDefault="00652243" w:rsidP="00652243">
            <w:pPr>
              <w:rPr>
                <w:sz w:val="22"/>
                <w:szCs w:val="22"/>
              </w:rPr>
            </w:pPr>
          </w:p>
          <w:p w14:paraId="300E81E1" w14:textId="77777777" w:rsidR="00652243" w:rsidRPr="0015352B" w:rsidRDefault="00652243" w:rsidP="00652243">
            <w:pPr>
              <w:rPr>
                <w:sz w:val="22"/>
                <w:szCs w:val="22"/>
              </w:rPr>
            </w:pPr>
          </w:p>
          <w:p w14:paraId="5785B04C" w14:textId="77777777" w:rsidR="00F237FD" w:rsidRDefault="00F237FD" w:rsidP="00652243">
            <w:pPr>
              <w:rPr>
                <w:sz w:val="22"/>
                <w:szCs w:val="22"/>
              </w:rPr>
            </w:pPr>
          </w:p>
          <w:p w14:paraId="791044D4" w14:textId="7EFBD1DF" w:rsidR="00FD4C27" w:rsidRDefault="00FD4C27" w:rsidP="00FD4C27">
            <w:pPr>
              <w:rPr>
                <w:sz w:val="22"/>
                <w:szCs w:val="22"/>
              </w:rPr>
            </w:pPr>
          </w:p>
          <w:p w14:paraId="1DAF645B" w14:textId="77777777" w:rsidR="00F237FD" w:rsidRPr="0015352B" w:rsidRDefault="00F237FD" w:rsidP="00FD4C27">
            <w:pPr>
              <w:rPr>
                <w:sz w:val="22"/>
                <w:szCs w:val="22"/>
              </w:rPr>
            </w:pPr>
          </w:p>
          <w:p w14:paraId="367C526A" w14:textId="1F3B8301" w:rsidR="00FD4C27" w:rsidRPr="00FD4C27" w:rsidRDefault="00FD4C27" w:rsidP="00FD4C27">
            <w:r w:rsidRPr="0015352B">
              <w:rPr>
                <w:sz w:val="22"/>
                <w:szCs w:val="22"/>
              </w:rPr>
              <w:t>óvodapedagógusok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8C09" w14:textId="4845303D" w:rsidR="00D7205D" w:rsidRDefault="00A0629F" w:rsidP="00D7205D">
            <w:pPr>
              <w:jc w:val="both"/>
            </w:pPr>
            <w:r>
              <w:rPr>
                <w:sz w:val="22"/>
                <w:szCs w:val="22"/>
              </w:rPr>
              <w:t>202</w:t>
            </w:r>
            <w:r w:rsidR="00E465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E46529">
              <w:rPr>
                <w:sz w:val="22"/>
                <w:szCs w:val="22"/>
              </w:rPr>
              <w:t>6</w:t>
            </w:r>
            <w:r w:rsidR="00D7205D" w:rsidRPr="00511A01">
              <w:rPr>
                <w:sz w:val="22"/>
                <w:szCs w:val="22"/>
              </w:rPr>
              <w:t xml:space="preserve">. nevelési év folyamán, </w:t>
            </w:r>
            <w:proofErr w:type="spellStart"/>
            <w:r w:rsidR="00D7205D" w:rsidRPr="00511A01">
              <w:rPr>
                <w:sz w:val="22"/>
                <w:szCs w:val="22"/>
              </w:rPr>
              <w:t>lsd</w:t>
            </w:r>
            <w:proofErr w:type="spellEnd"/>
            <w:r w:rsidR="00D7205D" w:rsidRPr="00511A01">
              <w:rPr>
                <w:sz w:val="22"/>
                <w:szCs w:val="22"/>
              </w:rPr>
              <w:t>. az ellenőrzési tervben megjelölt időpontok.</w:t>
            </w:r>
          </w:p>
          <w:p w14:paraId="6D7D3BB1" w14:textId="77777777" w:rsidR="00D7205D" w:rsidRDefault="00D7205D" w:rsidP="00D7205D">
            <w:pPr>
              <w:jc w:val="both"/>
            </w:pPr>
          </w:p>
          <w:p w14:paraId="7867D56E" w14:textId="77777777" w:rsidR="00D7205D" w:rsidRPr="00511A01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6454C54" w14:textId="77777777" w:rsidR="00D7205D" w:rsidRPr="0015352B" w:rsidRDefault="00D7205D" w:rsidP="00D7205D">
            <w:pPr>
              <w:jc w:val="both"/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folyamatos</w:t>
            </w:r>
          </w:p>
          <w:p w14:paraId="4DB91C22" w14:textId="77777777" w:rsidR="00D7205D" w:rsidRDefault="00D7205D" w:rsidP="00652243">
            <w:pPr>
              <w:jc w:val="both"/>
              <w:rPr>
                <w:sz w:val="22"/>
                <w:szCs w:val="22"/>
              </w:rPr>
            </w:pPr>
          </w:p>
          <w:p w14:paraId="2FB8C1C4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191D500E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2D4E9874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6F2E6046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130CD513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176D58F5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19A94E76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3BACB79F" w14:textId="3729810D" w:rsidR="00FD4C27" w:rsidRPr="00FD4C27" w:rsidRDefault="00FD4C27" w:rsidP="00FD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E06B" w14:textId="0BBC50B7" w:rsidR="00D7205D" w:rsidRPr="00B0258C" w:rsidRDefault="00D7205D" w:rsidP="00D7205D">
            <w:pPr>
              <w:rPr>
                <w:sz w:val="22"/>
                <w:szCs w:val="22"/>
              </w:rPr>
            </w:pPr>
            <w:r w:rsidRPr="00B0258C">
              <w:rPr>
                <w:sz w:val="22"/>
                <w:szCs w:val="22"/>
              </w:rPr>
              <w:t>jegyzőkönyvek, c</w:t>
            </w:r>
            <w:r w:rsidR="00A0629F">
              <w:rPr>
                <w:sz w:val="22"/>
                <w:szCs w:val="22"/>
              </w:rPr>
              <w:t>soportnaplók, fejlesztési lapok a KRÉTÁBAN.</w:t>
            </w:r>
          </w:p>
          <w:p w14:paraId="0762487C" w14:textId="77777777" w:rsidR="00D7205D" w:rsidRPr="00B0258C" w:rsidRDefault="00D7205D" w:rsidP="00D7205D">
            <w:pPr>
              <w:jc w:val="center"/>
              <w:rPr>
                <w:sz w:val="22"/>
                <w:szCs w:val="22"/>
              </w:rPr>
            </w:pPr>
          </w:p>
          <w:p w14:paraId="608367D4" w14:textId="77777777" w:rsidR="00D7205D" w:rsidRDefault="00D7205D" w:rsidP="00D7205D">
            <w:pPr>
              <w:jc w:val="center"/>
            </w:pPr>
          </w:p>
          <w:p w14:paraId="2C33255B" w14:textId="77777777" w:rsidR="00D7205D" w:rsidRDefault="00D7205D" w:rsidP="00D7205D">
            <w:pPr>
              <w:jc w:val="center"/>
            </w:pPr>
          </w:p>
          <w:p w14:paraId="412CD8C5" w14:textId="77777777" w:rsidR="00D7205D" w:rsidRDefault="00D7205D" w:rsidP="00D7205D">
            <w:pPr>
              <w:jc w:val="center"/>
            </w:pPr>
          </w:p>
          <w:p w14:paraId="7084C6B2" w14:textId="77777777" w:rsidR="00D7205D" w:rsidRDefault="00D7205D" w:rsidP="00D7205D">
            <w:pPr>
              <w:jc w:val="center"/>
            </w:pPr>
          </w:p>
          <w:p w14:paraId="30C77F4B" w14:textId="77777777" w:rsidR="00D7205D" w:rsidRDefault="00D7205D" w:rsidP="00DD0221"/>
          <w:p w14:paraId="706B37FC" w14:textId="77777777" w:rsidR="00D7205D" w:rsidRDefault="00D7205D" w:rsidP="00D7205D">
            <w:pPr>
              <w:jc w:val="center"/>
            </w:pPr>
          </w:p>
          <w:p w14:paraId="5C4FB349" w14:textId="77777777" w:rsidR="00D7205D" w:rsidRDefault="00D7205D" w:rsidP="00D7205D">
            <w:pPr>
              <w:jc w:val="center"/>
            </w:pPr>
          </w:p>
          <w:p w14:paraId="2DD3D9A6" w14:textId="77777777" w:rsidR="00D7205D" w:rsidRDefault="00B0258C" w:rsidP="00D132AC">
            <w:pPr>
              <w:rPr>
                <w:sz w:val="22"/>
                <w:szCs w:val="22"/>
              </w:rPr>
            </w:pPr>
            <w:r w:rsidRPr="00B0258C">
              <w:rPr>
                <w:sz w:val="22"/>
                <w:szCs w:val="22"/>
              </w:rPr>
              <w:t xml:space="preserve">igazgató, </w:t>
            </w:r>
            <w:r w:rsidR="00E46529">
              <w:rPr>
                <w:sz w:val="22"/>
                <w:szCs w:val="22"/>
              </w:rPr>
              <w:t>helyettes</w:t>
            </w:r>
          </w:p>
          <w:p w14:paraId="573E7A88" w14:textId="77777777" w:rsidR="00652243" w:rsidRPr="00652243" w:rsidRDefault="00652243" w:rsidP="00652243">
            <w:pPr>
              <w:rPr>
                <w:sz w:val="22"/>
                <w:szCs w:val="22"/>
              </w:rPr>
            </w:pPr>
          </w:p>
          <w:p w14:paraId="0C522CD2" w14:textId="77777777" w:rsidR="00652243" w:rsidRDefault="00652243" w:rsidP="00652243">
            <w:pPr>
              <w:rPr>
                <w:sz w:val="22"/>
                <w:szCs w:val="22"/>
              </w:rPr>
            </w:pPr>
          </w:p>
          <w:p w14:paraId="496DE918" w14:textId="77777777" w:rsidR="00F237FD" w:rsidRDefault="00F237FD" w:rsidP="00652243">
            <w:pPr>
              <w:rPr>
                <w:sz w:val="22"/>
                <w:szCs w:val="22"/>
              </w:rPr>
            </w:pPr>
          </w:p>
          <w:p w14:paraId="280404DA" w14:textId="77777777" w:rsidR="00FD4C27" w:rsidRPr="00FD4C27" w:rsidRDefault="00FD4C27" w:rsidP="00FD4C27">
            <w:pPr>
              <w:rPr>
                <w:sz w:val="22"/>
                <w:szCs w:val="22"/>
              </w:rPr>
            </w:pPr>
          </w:p>
          <w:p w14:paraId="205DFA34" w14:textId="62CAD2D5" w:rsidR="00FD4C27" w:rsidRPr="00FD4C27" w:rsidRDefault="00FD4C27" w:rsidP="00FD4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igazgató, helyettes</w:t>
            </w:r>
          </w:p>
        </w:tc>
      </w:tr>
      <w:tr w:rsidR="00D7205D" w14:paraId="4C7415EC" w14:textId="77777777" w:rsidTr="00A0629F">
        <w:trPr>
          <w:trHeight w:val="647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8884" w14:textId="6FE85814" w:rsidR="00D7205D" w:rsidRPr="00EB3EA2" w:rsidRDefault="00D7205D" w:rsidP="00D7205D">
            <w:r w:rsidRPr="00EB3EA2">
              <w:rPr>
                <w:b/>
                <w:bCs/>
              </w:rPr>
              <w:t xml:space="preserve">Tájékozódás a szülők igényei, elégedettsége iránt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2909" w14:textId="77777777" w:rsidR="00D7205D" w:rsidRPr="0015352B" w:rsidRDefault="00D7205D" w:rsidP="00D7205D">
            <w:pPr>
              <w:jc w:val="both"/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kérdőív szülőkhöz juttatása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42C7D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 kérdőív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98AC" w14:textId="5D6006CD" w:rsidR="00D7205D" w:rsidRDefault="00353069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  <w:r w:rsidR="004F77D3">
              <w:rPr>
                <w:sz w:val="22"/>
                <w:szCs w:val="22"/>
              </w:rPr>
              <w:t xml:space="preserve">, </w:t>
            </w:r>
            <w:r w:rsidR="00AC2FA7">
              <w:rPr>
                <w:sz w:val="22"/>
                <w:szCs w:val="22"/>
              </w:rPr>
              <w:t>helyettes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A91F" w14:textId="7134E010" w:rsidR="00D7205D" w:rsidRDefault="004F77D3" w:rsidP="00D7205D">
            <w:pPr>
              <w:jc w:val="both"/>
            </w:pPr>
            <w:r>
              <w:rPr>
                <w:sz w:val="22"/>
                <w:szCs w:val="22"/>
              </w:rPr>
              <w:t xml:space="preserve"> 2025</w:t>
            </w:r>
            <w:r w:rsidR="00D7205D">
              <w:rPr>
                <w:sz w:val="22"/>
                <w:szCs w:val="22"/>
              </w:rPr>
              <w:t xml:space="preserve">. </w:t>
            </w:r>
            <w:r w:rsidR="00AC2FA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CB4D" w14:textId="3B51E7CF" w:rsidR="00D7205D" w:rsidRDefault="00C44F6A" w:rsidP="00C44F6A">
            <w:pPr>
              <w:jc w:val="both"/>
            </w:pPr>
            <w:r>
              <w:rPr>
                <w:sz w:val="22"/>
                <w:szCs w:val="22"/>
              </w:rPr>
              <w:t xml:space="preserve">igazgató, </w:t>
            </w:r>
            <w:r w:rsidR="00AC2FA7">
              <w:rPr>
                <w:sz w:val="22"/>
                <w:szCs w:val="22"/>
              </w:rPr>
              <w:t>helyettes</w:t>
            </w:r>
          </w:p>
        </w:tc>
      </w:tr>
      <w:tr w:rsidR="00D7205D" w14:paraId="7696C59B" w14:textId="77777777" w:rsidTr="00A0629F">
        <w:trPr>
          <w:trHeight w:val="2177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ED7B" w14:textId="24BAA402" w:rsidR="00D7205D" w:rsidRPr="00840C04" w:rsidRDefault="00D7205D" w:rsidP="00D7205D">
            <w:proofErr w:type="gramStart"/>
            <w:r w:rsidRPr="00840C04">
              <w:rPr>
                <w:b/>
                <w:bCs/>
                <w:sz w:val="22"/>
                <w:szCs w:val="22"/>
              </w:rPr>
              <w:lastRenderedPageBreak/>
              <w:t xml:space="preserve">Újpesti  </w:t>
            </w:r>
            <w:r w:rsidR="001B388C">
              <w:rPr>
                <w:b/>
                <w:bCs/>
                <w:sz w:val="22"/>
                <w:szCs w:val="22"/>
              </w:rPr>
              <w:t>Királykerti</w:t>
            </w:r>
            <w:proofErr w:type="gramEnd"/>
            <w:r w:rsidR="001B388C">
              <w:rPr>
                <w:b/>
                <w:bCs/>
                <w:sz w:val="22"/>
                <w:szCs w:val="22"/>
              </w:rPr>
              <w:t xml:space="preserve"> </w:t>
            </w:r>
            <w:r w:rsidRPr="00840C04">
              <w:rPr>
                <w:b/>
                <w:bCs/>
                <w:sz w:val="22"/>
                <w:szCs w:val="22"/>
              </w:rPr>
              <w:t>Óvoda  mu</w:t>
            </w:r>
            <w:r w:rsidR="00C310C9">
              <w:rPr>
                <w:b/>
                <w:bCs/>
                <w:sz w:val="22"/>
                <w:szCs w:val="22"/>
              </w:rPr>
              <w:t>nkacsoport</w:t>
            </w:r>
            <w:r w:rsidRPr="00840C04">
              <w:rPr>
                <w:b/>
                <w:bCs/>
                <w:sz w:val="22"/>
                <w:szCs w:val="22"/>
              </w:rPr>
              <w:t xml:space="preserve"> és önértékelési csoport működtetése a szakmai tevékenység fejlesztése érdekében</w:t>
            </w:r>
            <w:r w:rsidR="00F237FD">
              <w:rPr>
                <w:b/>
                <w:bCs/>
                <w:sz w:val="22"/>
                <w:szCs w:val="22"/>
              </w:rPr>
              <w:t xml:space="preserve"> a tanfelügyelethez kapcsolódóan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4CFF" w14:textId="3920D9D8" w:rsidR="00D7205D" w:rsidRPr="00052BD6" w:rsidRDefault="00D7205D" w:rsidP="001D10BC">
            <w:pPr>
              <w:pStyle w:val="Listaszerbekezds"/>
              <w:numPr>
                <w:ilvl w:val="0"/>
                <w:numId w:val="51"/>
              </w:numPr>
              <w:ind w:left="379" w:hanging="425"/>
              <w:jc w:val="both"/>
              <w:rPr>
                <w:sz w:val="22"/>
                <w:szCs w:val="22"/>
              </w:rPr>
            </w:pPr>
            <w:r w:rsidRPr="00F237FD">
              <w:rPr>
                <w:sz w:val="22"/>
                <w:szCs w:val="22"/>
              </w:rPr>
              <w:t>BECS</w:t>
            </w:r>
            <w:r w:rsidRPr="00052BD6">
              <w:rPr>
                <w:sz w:val="22"/>
                <w:szCs w:val="22"/>
              </w:rPr>
              <w:t xml:space="preserve"> működése</w:t>
            </w:r>
            <w:r w:rsidR="00052BD6">
              <w:rPr>
                <w:sz w:val="22"/>
                <w:szCs w:val="22"/>
              </w:rPr>
              <w:t xml:space="preserve"> az óvodapedagógusok által</w:t>
            </w:r>
            <w:r w:rsidR="00F237FD">
              <w:rPr>
                <w:sz w:val="22"/>
                <w:szCs w:val="22"/>
              </w:rPr>
              <w:t xml:space="preserve"> (tanfelügyelet)</w:t>
            </w:r>
          </w:p>
          <w:p w14:paraId="239253FE" w14:textId="30B1DC47" w:rsidR="00D7205D" w:rsidRDefault="00D7205D" w:rsidP="006C2AAA">
            <w:pPr>
              <w:ind w:left="379"/>
              <w:jc w:val="both"/>
              <w:rPr>
                <w:sz w:val="22"/>
                <w:szCs w:val="22"/>
              </w:rPr>
            </w:pPr>
          </w:p>
          <w:p w14:paraId="58CBB15D" w14:textId="0FE106EE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46D3A39D" w14:textId="4541E6C7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0C3F39FC" w14:textId="4515B4FE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6CCD49B1" w14:textId="397CA3CF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7DA4FF55" w14:textId="77777777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7A51353D" w14:textId="45DBB47F" w:rsidR="00851051" w:rsidRPr="006C2AAA" w:rsidRDefault="00EE0617" w:rsidP="006C2AAA">
            <w:pPr>
              <w:pStyle w:val="Listaszerbekezds"/>
              <w:numPr>
                <w:ilvl w:val="0"/>
                <w:numId w:val="51"/>
              </w:numPr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„Így tedd rá!” módszer elméleti és gyakorlati bemutatása az intézmény „új” óvodapedagógusainak</w:t>
            </w:r>
          </w:p>
          <w:p w14:paraId="18746896" w14:textId="77777777" w:rsidR="00D7205D" w:rsidRDefault="00D7205D" w:rsidP="00EB3EA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3E4DDC" w14:textId="496A42FF" w:rsidR="00A602DD" w:rsidRDefault="0015352B" w:rsidP="006A4306">
            <w:pPr>
              <w:pStyle w:val="Listaszerbekezds"/>
              <w:numPr>
                <w:ilvl w:val="0"/>
                <w:numId w:val="51"/>
              </w:numPr>
              <w:ind w:left="37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Robotika alkalmazásának gyakorlati lehetőségei a tehetségígéretes gyermekeknél</w:t>
            </w:r>
          </w:p>
          <w:p w14:paraId="343DB748" w14:textId="3C5206F0" w:rsidR="00A602DD" w:rsidRDefault="00A602DD" w:rsidP="00A602DD">
            <w:pPr>
              <w:pStyle w:val="Listaszerbekezds"/>
              <w:rPr>
                <w:sz w:val="22"/>
                <w:szCs w:val="22"/>
              </w:rPr>
            </w:pPr>
          </w:p>
          <w:p w14:paraId="31E10C5D" w14:textId="77777777" w:rsidR="00F237FD" w:rsidRPr="00A602DD" w:rsidRDefault="00F237FD" w:rsidP="00A602DD">
            <w:pPr>
              <w:pStyle w:val="Listaszerbekezds"/>
              <w:rPr>
                <w:sz w:val="22"/>
                <w:szCs w:val="22"/>
              </w:rPr>
            </w:pPr>
          </w:p>
          <w:p w14:paraId="40F95271" w14:textId="02FC0DE4" w:rsidR="00201C11" w:rsidRPr="00A602DD" w:rsidRDefault="00A602DD" w:rsidP="00A602DD">
            <w:pPr>
              <w:pStyle w:val="Listaszerbekezds"/>
              <w:numPr>
                <w:ilvl w:val="0"/>
                <w:numId w:val="51"/>
              </w:numPr>
              <w:ind w:left="37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Hogyan valós</w:t>
            </w:r>
            <w:r w:rsidR="0015352B">
              <w:rPr>
                <w:sz w:val="22"/>
                <w:szCs w:val="22"/>
              </w:rPr>
              <w:t>ítható</w:t>
            </w:r>
            <w:r>
              <w:rPr>
                <w:sz w:val="22"/>
                <w:szCs w:val="22"/>
              </w:rPr>
              <w:t xml:space="preserve"> meg a napi 45 perces iskolára való felkészítés a gyakorlatban?</w:t>
            </w:r>
          </w:p>
          <w:p w14:paraId="1863F5F7" w14:textId="21A42A32" w:rsidR="006C2AAA" w:rsidRDefault="006C2AAA" w:rsidP="006C2AAA">
            <w:pPr>
              <w:pStyle w:val="Listaszerbekezds"/>
              <w:ind w:left="374"/>
              <w:jc w:val="both"/>
              <w:rPr>
                <w:sz w:val="22"/>
                <w:szCs w:val="22"/>
              </w:rPr>
            </w:pPr>
          </w:p>
          <w:p w14:paraId="31F394E9" w14:textId="77777777" w:rsidR="00F237FD" w:rsidRDefault="00F237FD" w:rsidP="006C2AAA">
            <w:pPr>
              <w:pStyle w:val="Listaszerbekezds"/>
              <w:ind w:left="374"/>
              <w:jc w:val="both"/>
              <w:rPr>
                <w:sz w:val="22"/>
                <w:szCs w:val="22"/>
              </w:rPr>
            </w:pPr>
          </w:p>
          <w:p w14:paraId="62FC58BC" w14:textId="084ABB90" w:rsidR="006C2AAA" w:rsidRPr="00851051" w:rsidRDefault="006C2AAA" w:rsidP="00A038C6">
            <w:pPr>
              <w:pStyle w:val="Listaszerbekezds"/>
              <w:numPr>
                <w:ilvl w:val="0"/>
                <w:numId w:val="51"/>
              </w:numPr>
              <w:ind w:left="37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Szülő</w:t>
            </w:r>
            <w:r w:rsidR="00C17040">
              <w:rPr>
                <w:sz w:val="22"/>
                <w:szCs w:val="22"/>
              </w:rPr>
              <w:t>i Fórum – Mit várnak a napi 45 perces iskolára felkészítéstől?</w:t>
            </w:r>
          </w:p>
          <w:p w14:paraId="6F5C0D3D" w14:textId="77777777" w:rsidR="00D7205D" w:rsidRPr="00511A01" w:rsidRDefault="00D7205D" w:rsidP="00D7205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974C66F" w14:textId="77777777" w:rsidR="00D7205D" w:rsidRDefault="00D7205D" w:rsidP="00D7205D">
            <w:pPr>
              <w:pStyle w:val="Listaszerbekezds"/>
              <w:spacing w:line="360" w:lineRule="auto"/>
              <w:ind w:left="927"/>
              <w:jc w:val="both"/>
              <w:rPr>
                <w:sz w:val="22"/>
                <w:szCs w:val="22"/>
              </w:rPr>
            </w:pPr>
          </w:p>
          <w:p w14:paraId="4FED721B" w14:textId="77777777" w:rsidR="00851051" w:rsidRPr="00851051" w:rsidRDefault="00851051" w:rsidP="0085105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513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csoportlátogatás, </w:t>
            </w:r>
            <w:r w:rsidRPr="00883744">
              <w:rPr>
                <w:sz w:val="20"/>
                <w:szCs w:val="20"/>
              </w:rPr>
              <w:t>dokumentumelemzés</w:t>
            </w:r>
            <w:r>
              <w:rPr>
                <w:sz w:val="22"/>
                <w:szCs w:val="22"/>
              </w:rPr>
              <w:t xml:space="preserve">, </w:t>
            </w:r>
          </w:p>
          <w:p w14:paraId="0F1BC24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brainstorming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6F853E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-megbeszélés,</w:t>
            </w:r>
          </w:p>
          <w:p w14:paraId="6FB80E19" w14:textId="77777777" w:rsidR="00D7205D" w:rsidRPr="00883744" w:rsidRDefault="00D7205D" w:rsidP="001D10BC">
            <w:pPr>
              <w:pStyle w:val="Listaszerbekezds"/>
              <w:numPr>
                <w:ilvl w:val="1"/>
                <w:numId w:val="31"/>
              </w:numPr>
              <w:ind w:left="95" w:hanging="95"/>
              <w:jc w:val="both"/>
              <w:rPr>
                <w:sz w:val="22"/>
                <w:szCs w:val="22"/>
              </w:rPr>
            </w:pPr>
            <w:r w:rsidRPr="00883744">
              <w:rPr>
                <w:sz w:val="22"/>
                <w:szCs w:val="22"/>
              </w:rPr>
              <w:t>bemutató,</w:t>
            </w:r>
          </w:p>
          <w:p w14:paraId="0301C9F9" w14:textId="77777777" w:rsidR="00D7205D" w:rsidRPr="00883744" w:rsidRDefault="00D7205D" w:rsidP="001D10BC">
            <w:pPr>
              <w:pStyle w:val="Listaszerbekezds"/>
              <w:numPr>
                <w:ilvl w:val="1"/>
                <w:numId w:val="31"/>
              </w:numPr>
              <w:ind w:left="95" w:hanging="95"/>
              <w:jc w:val="both"/>
              <w:rPr>
                <w:sz w:val="22"/>
                <w:szCs w:val="22"/>
              </w:rPr>
            </w:pPr>
            <w:r w:rsidRPr="00883744">
              <w:rPr>
                <w:sz w:val="22"/>
                <w:szCs w:val="22"/>
              </w:rPr>
              <w:t>beszélgetés,</w:t>
            </w:r>
          </w:p>
          <w:p w14:paraId="76AE16B7" w14:textId="77777777" w:rsidR="00D7205D" w:rsidRPr="00511A01" w:rsidRDefault="00D7205D" w:rsidP="001D10BC">
            <w:pPr>
              <w:pStyle w:val="Listaszerbekezds"/>
              <w:numPr>
                <w:ilvl w:val="1"/>
                <w:numId w:val="31"/>
              </w:numPr>
              <w:ind w:left="95" w:hanging="95"/>
              <w:jc w:val="both"/>
              <w:rPr>
                <w:sz w:val="20"/>
                <w:szCs w:val="20"/>
              </w:rPr>
            </w:pPr>
            <w:r w:rsidRPr="00883744">
              <w:rPr>
                <w:sz w:val="22"/>
                <w:szCs w:val="22"/>
              </w:rPr>
              <w:t>magyarázat,</w:t>
            </w:r>
          </w:p>
          <w:p w14:paraId="22B57E9C" w14:textId="77777777" w:rsidR="00EE0617" w:rsidRDefault="00EE0617" w:rsidP="00D7205D">
            <w:pPr>
              <w:jc w:val="both"/>
              <w:rPr>
                <w:sz w:val="20"/>
                <w:szCs w:val="20"/>
              </w:rPr>
            </w:pPr>
          </w:p>
          <w:p w14:paraId="13B42995" w14:textId="77777777" w:rsidR="00EE0617" w:rsidRDefault="00EE0617" w:rsidP="00D7205D">
            <w:pPr>
              <w:jc w:val="both"/>
              <w:rPr>
                <w:sz w:val="20"/>
                <w:szCs w:val="20"/>
              </w:rPr>
            </w:pPr>
          </w:p>
          <w:p w14:paraId="18FF367D" w14:textId="27C6E10B" w:rsidR="00D7205D" w:rsidRPr="00C44F6A" w:rsidRDefault="00D7205D" w:rsidP="00D7205D">
            <w:pPr>
              <w:jc w:val="both"/>
              <w:rPr>
                <w:sz w:val="22"/>
                <w:szCs w:val="22"/>
              </w:rPr>
            </w:pPr>
            <w:r w:rsidRPr="00C44F6A">
              <w:rPr>
                <w:sz w:val="22"/>
                <w:szCs w:val="22"/>
              </w:rPr>
              <w:t>bemutatás, magyarázat, beszélgetés,</w:t>
            </w:r>
          </w:p>
          <w:p w14:paraId="17CB32CA" w14:textId="56003D8E" w:rsidR="00D7205D" w:rsidRDefault="00D7205D" w:rsidP="00D7205D">
            <w:pPr>
              <w:jc w:val="both"/>
              <w:rPr>
                <w:sz w:val="20"/>
                <w:szCs w:val="20"/>
              </w:rPr>
            </w:pPr>
          </w:p>
          <w:p w14:paraId="696838E3" w14:textId="77777777" w:rsidR="00D7205D" w:rsidRDefault="00D7205D" w:rsidP="00D7205D">
            <w:pPr>
              <w:jc w:val="both"/>
              <w:rPr>
                <w:sz w:val="20"/>
                <w:szCs w:val="20"/>
              </w:rPr>
            </w:pPr>
          </w:p>
          <w:p w14:paraId="5E5B3D92" w14:textId="6C56C651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D55F376" w14:textId="61C73694" w:rsidR="00D7205D" w:rsidRPr="00F42A27" w:rsidRDefault="00D7205D" w:rsidP="00D7205D">
            <w:pPr>
              <w:jc w:val="both"/>
              <w:rPr>
                <w:sz w:val="22"/>
                <w:szCs w:val="22"/>
              </w:rPr>
            </w:pPr>
            <w:r w:rsidRPr="00F42A27">
              <w:rPr>
                <w:sz w:val="22"/>
                <w:szCs w:val="22"/>
              </w:rPr>
              <w:t>beszélgetés,</w:t>
            </w:r>
            <w:r w:rsidR="00F42A27">
              <w:rPr>
                <w:sz w:val="22"/>
                <w:szCs w:val="22"/>
              </w:rPr>
              <w:t xml:space="preserve"> bemutat</w:t>
            </w:r>
            <w:r w:rsidR="00EE0617">
              <w:rPr>
                <w:sz w:val="22"/>
                <w:szCs w:val="22"/>
              </w:rPr>
              <w:t>ás</w:t>
            </w:r>
          </w:p>
          <w:p w14:paraId="1569E583" w14:textId="68A472D4" w:rsidR="00D7205D" w:rsidRDefault="00D7205D" w:rsidP="00D7205D">
            <w:pPr>
              <w:jc w:val="both"/>
              <w:rPr>
                <w:sz w:val="20"/>
                <w:szCs w:val="20"/>
              </w:rPr>
            </w:pPr>
          </w:p>
          <w:p w14:paraId="07D61419" w14:textId="3ACDB7D5" w:rsidR="00F237FD" w:rsidRDefault="00F237FD" w:rsidP="00D7205D">
            <w:pPr>
              <w:jc w:val="both"/>
              <w:rPr>
                <w:sz w:val="20"/>
                <w:szCs w:val="20"/>
              </w:rPr>
            </w:pPr>
          </w:p>
          <w:p w14:paraId="01123B6D" w14:textId="77777777" w:rsidR="00F237FD" w:rsidRDefault="00F237FD" w:rsidP="00D7205D">
            <w:pPr>
              <w:jc w:val="both"/>
              <w:rPr>
                <w:sz w:val="20"/>
                <w:szCs w:val="20"/>
              </w:rPr>
            </w:pPr>
          </w:p>
          <w:p w14:paraId="1A969EF2" w14:textId="77777777" w:rsidR="00D7205D" w:rsidRDefault="00D7205D" w:rsidP="00D7205D">
            <w:pPr>
              <w:jc w:val="both"/>
              <w:rPr>
                <w:sz w:val="20"/>
                <w:szCs w:val="20"/>
              </w:rPr>
            </w:pPr>
          </w:p>
          <w:p w14:paraId="72C68DCB" w14:textId="362A188C" w:rsidR="006C2AAA" w:rsidRDefault="00A602DD" w:rsidP="00D72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beszélgetés</w:t>
            </w:r>
            <w:r w:rsidR="0015352B">
              <w:rPr>
                <w:sz w:val="20"/>
                <w:szCs w:val="20"/>
              </w:rPr>
              <w:t xml:space="preserve">, </w:t>
            </w:r>
            <w:proofErr w:type="spellStart"/>
            <w:r w:rsidR="0015352B">
              <w:rPr>
                <w:sz w:val="20"/>
                <w:szCs w:val="20"/>
              </w:rPr>
              <w:t>brainstorming</w:t>
            </w:r>
            <w:proofErr w:type="spellEnd"/>
          </w:p>
          <w:p w14:paraId="5A5753AE" w14:textId="07E38AF4" w:rsidR="00D7205D" w:rsidRPr="007910C8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332232F" w14:textId="47DE1BE6" w:rsidR="00201C11" w:rsidRDefault="00201C11" w:rsidP="00D7205D">
            <w:pPr>
              <w:jc w:val="both"/>
              <w:rPr>
                <w:sz w:val="20"/>
                <w:szCs w:val="20"/>
              </w:rPr>
            </w:pPr>
          </w:p>
          <w:p w14:paraId="6A996A52" w14:textId="77777777" w:rsidR="00201C11" w:rsidRPr="00201C11" w:rsidRDefault="00201C11" w:rsidP="00201C11">
            <w:pPr>
              <w:rPr>
                <w:sz w:val="20"/>
                <w:szCs w:val="20"/>
              </w:rPr>
            </w:pPr>
          </w:p>
          <w:p w14:paraId="3124FB5F" w14:textId="77777777" w:rsidR="00D7205D" w:rsidRDefault="00201C11" w:rsidP="00201C11">
            <w:pPr>
              <w:rPr>
                <w:sz w:val="22"/>
                <w:szCs w:val="22"/>
              </w:rPr>
            </w:pPr>
            <w:r w:rsidRPr="00201C11">
              <w:rPr>
                <w:sz w:val="22"/>
                <w:szCs w:val="22"/>
              </w:rPr>
              <w:t>beszélgetés</w:t>
            </w:r>
            <w:r w:rsidR="006C2AAA">
              <w:rPr>
                <w:sz w:val="22"/>
                <w:szCs w:val="22"/>
              </w:rPr>
              <w:t xml:space="preserve">, </w:t>
            </w:r>
          </w:p>
          <w:p w14:paraId="4DE17070" w14:textId="77777777" w:rsidR="006C2AAA" w:rsidRDefault="006C2AAA" w:rsidP="00201C11">
            <w:pPr>
              <w:rPr>
                <w:sz w:val="22"/>
                <w:szCs w:val="22"/>
              </w:rPr>
            </w:pPr>
          </w:p>
          <w:p w14:paraId="15827182" w14:textId="77777777" w:rsidR="006C2AAA" w:rsidRDefault="006C2AAA" w:rsidP="00201C11">
            <w:pPr>
              <w:rPr>
                <w:sz w:val="22"/>
                <w:szCs w:val="22"/>
              </w:rPr>
            </w:pPr>
          </w:p>
          <w:p w14:paraId="769376DF" w14:textId="77777777" w:rsidR="006C2AAA" w:rsidRDefault="006C2AAA" w:rsidP="00201C11">
            <w:pPr>
              <w:rPr>
                <w:sz w:val="22"/>
                <w:szCs w:val="22"/>
              </w:rPr>
            </w:pPr>
          </w:p>
          <w:p w14:paraId="4D8A0AEA" w14:textId="77777777" w:rsidR="006C2AAA" w:rsidRDefault="006C2AAA" w:rsidP="00201C11">
            <w:pPr>
              <w:rPr>
                <w:sz w:val="22"/>
                <w:szCs w:val="22"/>
              </w:rPr>
            </w:pPr>
          </w:p>
          <w:p w14:paraId="65F59E95" w14:textId="75BE5062" w:rsidR="006C2AAA" w:rsidRPr="00201C11" w:rsidRDefault="006C2AAA" w:rsidP="00201C11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AE46" w14:textId="44CBF62E" w:rsidR="00D7205D" w:rsidRDefault="0078609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önértékelés</w:t>
            </w:r>
            <w:r w:rsidR="00052BD6">
              <w:rPr>
                <w:sz w:val="22"/>
                <w:szCs w:val="22"/>
              </w:rPr>
              <w:t>ben résztvevők</w:t>
            </w:r>
          </w:p>
          <w:p w14:paraId="6B3671F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2C010D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D51D90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7FE9BE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DAF007F" w14:textId="77777777" w:rsidR="00C44F6A" w:rsidRDefault="00C44F6A" w:rsidP="00D7205D">
            <w:pPr>
              <w:jc w:val="both"/>
              <w:rPr>
                <w:sz w:val="22"/>
                <w:szCs w:val="22"/>
              </w:rPr>
            </w:pPr>
          </w:p>
          <w:p w14:paraId="4DB2E858" w14:textId="40E6FE86" w:rsidR="00C44F6A" w:rsidRDefault="00C44F6A" w:rsidP="00D7205D">
            <w:pPr>
              <w:jc w:val="both"/>
              <w:rPr>
                <w:sz w:val="22"/>
                <w:szCs w:val="22"/>
              </w:rPr>
            </w:pPr>
          </w:p>
          <w:p w14:paraId="78BF3C15" w14:textId="77777777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01A70792" w14:textId="27362278" w:rsidR="00052BD6" w:rsidRDefault="00FF5CC2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igazgató, </w:t>
            </w:r>
            <w:r w:rsidR="00EE0617">
              <w:rPr>
                <w:sz w:val="22"/>
                <w:szCs w:val="22"/>
              </w:rPr>
              <w:t xml:space="preserve">a témában képzett </w:t>
            </w:r>
            <w:proofErr w:type="spellStart"/>
            <w:r w:rsidR="00052BD6">
              <w:rPr>
                <w:sz w:val="22"/>
                <w:szCs w:val="22"/>
              </w:rPr>
              <w:t>óvodapedagó</w:t>
            </w:r>
            <w:proofErr w:type="spellEnd"/>
            <w:r w:rsidR="00052BD6">
              <w:rPr>
                <w:sz w:val="22"/>
                <w:szCs w:val="22"/>
              </w:rPr>
              <w:t>-</w:t>
            </w:r>
          </w:p>
          <w:p w14:paraId="0104B4E0" w14:textId="0BCAAB66" w:rsidR="00D7205D" w:rsidRDefault="00052BD6" w:rsidP="00D7205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gus</w:t>
            </w:r>
            <w:proofErr w:type="spellEnd"/>
          </w:p>
          <w:p w14:paraId="45CB0400" w14:textId="079D986A" w:rsidR="00D7205D" w:rsidRDefault="0015352B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Robotika módszert ismerő pedagógus</w:t>
            </w:r>
          </w:p>
          <w:p w14:paraId="7FC73587" w14:textId="6689E818" w:rsidR="00D7205D" w:rsidRDefault="00A602D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csoportonként 1-1 óvodapedagógus</w:t>
            </w:r>
          </w:p>
          <w:p w14:paraId="16BFD7D8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1494A8F4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0CF44AE4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49071CBE" w14:textId="26224D18" w:rsidR="00D7205D" w:rsidRDefault="00C17040" w:rsidP="00201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szülők</w:t>
            </w:r>
            <w:r w:rsidR="00201C11">
              <w:rPr>
                <w:sz w:val="22"/>
                <w:szCs w:val="22"/>
              </w:rPr>
              <w:t>, óvodapedagógusok</w:t>
            </w:r>
          </w:p>
          <w:p w14:paraId="33731794" w14:textId="326A4CF4" w:rsidR="006C2AAA" w:rsidRPr="00201C11" w:rsidRDefault="006C2AAA" w:rsidP="00201C11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F731" w14:textId="2F1B373D" w:rsidR="00D7205D" w:rsidRPr="00262A10" w:rsidRDefault="005B2050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23D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123DB4">
              <w:rPr>
                <w:sz w:val="22"/>
                <w:szCs w:val="22"/>
              </w:rPr>
              <w:t>6</w:t>
            </w:r>
            <w:r w:rsidR="001D021E">
              <w:rPr>
                <w:sz w:val="22"/>
                <w:szCs w:val="22"/>
              </w:rPr>
              <w:t>. nevelés</w:t>
            </w:r>
            <w:r w:rsidR="00D7205D" w:rsidRPr="00262A10">
              <w:rPr>
                <w:sz w:val="22"/>
                <w:szCs w:val="22"/>
              </w:rPr>
              <w:t xml:space="preserve"> év folyamán, </w:t>
            </w:r>
            <w:proofErr w:type="spellStart"/>
            <w:r w:rsidR="00D7205D" w:rsidRPr="00262A10">
              <w:rPr>
                <w:sz w:val="22"/>
                <w:szCs w:val="22"/>
              </w:rPr>
              <w:t>lsd</w:t>
            </w:r>
            <w:proofErr w:type="spellEnd"/>
            <w:r w:rsidR="00D7205D" w:rsidRPr="00262A10">
              <w:rPr>
                <w:sz w:val="22"/>
                <w:szCs w:val="22"/>
              </w:rPr>
              <w:t>. az ellenőrzési tervben megjelölt időpontok.</w:t>
            </w:r>
          </w:p>
          <w:p w14:paraId="0B8EF80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8C407E3" w14:textId="77777777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06CE0DAC" w14:textId="00C7856B" w:rsidR="00D7205D" w:rsidRDefault="00C44F6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0617">
              <w:rPr>
                <w:sz w:val="22"/>
                <w:szCs w:val="22"/>
              </w:rPr>
              <w:t>6.január-február</w:t>
            </w:r>
          </w:p>
          <w:p w14:paraId="29EF2CE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A139F54" w14:textId="2B4EA7E3" w:rsidR="00D7205D" w:rsidRPr="00361C79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DD415D6" w14:textId="77777777" w:rsidR="002A2097" w:rsidRDefault="002A2097" w:rsidP="00D7205D">
            <w:pPr>
              <w:jc w:val="both"/>
              <w:rPr>
                <w:sz w:val="22"/>
                <w:szCs w:val="22"/>
              </w:rPr>
            </w:pPr>
          </w:p>
          <w:p w14:paraId="3C566EAF" w14:textId="2C35E1BD" w:rsidR="00D7205D" w:rsidRPr="00361C79" w:rsidRDefault="006A4306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06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EE06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nevelési évben több</w:t>
            </w:r>
            <w:r w:rsidR="00D7205D" w:rsidRPr="00851051">
              <w:rPr>
                <w:sz w:val="22"/>
                <w:szCs w:val="22"/>
              </w:rPr>
              <w:t xml:space="preserve"> alkalom</w:t>
            </w:r>
            <w:r>
              <w:rPr>
                <w:sz w:val="22"/>
                <w:szCs w:val="22"/>
              </w:rPr>
              <w:t>mal</w:t>
            </w:r>
          </w:p>
          <w:p w14:paraId="5AE11567" w14:textId="77777777" w:rsidR="00D7205D" w:rsidRPr="00361C79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40F508D" w14:textId="4AFFBA20" w:rsidR="00D7205D" w:rsidRPr="0015352B" w:rsidRDefault="00201C11" w:rsidP="00201C11">
            <w:pPr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202</w:t>
            </w:r>
            <w:r w:rsidR="00A602DD" w:rsidRPr="0015352B">
              <w:rPr>
                <w:sz w:val="22"/>
                <w:szCs w:val="22"/>
              </w:rPr>
              <w:t>5</w:t>
            </w:r>
            <w:r w:rsidRPr="0015352B">
              <w:rPr>
                <w:sz w:val="22"/>
                <w:szCs w:val="22"/>
              </w:rPr>
              <w:t>/202</w:t>
            </w:r>
            <w:r w:rsidR="00A602DD" w:rsidRPr="0015352B">
              <w:rPr>
                <w:sz w:val="22"/>
                <w:szCs w:val="22"/>
              </w:rPr>
              <w:t>6</w:t>
            </w:r>
            <w:r w:rsidRPr="0015352B">
              <w:rPr>
                <w:sz w:val="22"/>
                <w:szCs w:val="22"/>
              </w:rPr>
              <w:t xml:space="preserve">. nevelési év </w:t>
            </w:r>
            <w:r w:rsidR="0015352B">
              <w:rPr>
                <w:sz w:val="22"/>
                <w:szCs w:val="22"/>
              </w:rPr>
              <w:t>során több alkalommal</w:t>
            </w:r>
          </w:p>
          <w:p w14:paraId="2FEA3AD3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6297DA8F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3A67B212" w14:textId="47DF74FD" w:rsidR="006C2AAA" w:rsidRPr="00CD4E81" w:rsidRDefault="006C2AAA" w:rsidP="00201C11">
            <w:pPr>
              <w:rPr>
                <w:sz w:val="22"/>
                <w:szCs w:val="22"/>
              </w:rPr>
            </w:pPr>
            <w:r w:rsidRPr="00CD4E81">
              <w:rPr>
                <w:sz w:val="22"/>
                <w:szCs w:val="22"/>
              </w:rPr>
              <w:t>202</w:t>
            </w:r>
            <w:r w:rsidR="00C17040" w:rsidRPr="00CD4E81">
              <w:rPr>
                <w:sz w:val="22"/>
                <w:szCs w:val="22"/>
              </w:rPr>
              <w:t>5</w:t>
            </w:r>
            <w:r w:rsidRPr="00CD4E81">
              <w:rPr>
                <w:sz w:val="22"/>
                <w:szCs w:val="22"/>
              </w:rPr>
              <w:t>/202</w:t>
            </w:r>
            <w:r w:rsidR="00C17040" w:rsidRPr="00CD4E81">
              <w:rPr>
                <w:sz w:val="22"/>
                <w:szCs w:val="22"/>
              </w:rPr>
              <w:t>6</w:t>
            </w:r>
            <w:r w:rsidRPr="00CD4E81">
              <w:rPr>
                <w:sz w:val="22"/>
                <w:szCs w:val="22"/>
              </w:rPr>
              <w:t xml:space="preserve">. </w:t>
            </w:r>
            <w:r w:rsidR="00C17040" w:rsidRPr="00CD4E81">
              <w:rPr>
                <w:sz w:val="22"/>
                <w:szCs w:val="22"/>
              </w:rPr>
              <w:t>október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BCCC" w14:textId="77777777" w:rsidR="00713D34" w:rsidRDefault="00713D34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 xml:space="preserve">, </w:t>
            </w:r>
          </w:p>
          <w:p w14:paraId="4B6CBFBE" w14:textId="7D961293" w:rsidR="00D7205D" w:rsidRDefault="006C2AA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óvodapedagógusok</w:t>
            </w:r>
          </w:p>
          <w:p w14:paraId="2604A98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E7664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74C407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350BF7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BCDE33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4937F0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21D1881" w14:textId="77777777" w:rsidR="006C2AAA" w:rsidRDefault="006C2AAA" w:rsidP="00D7205D">
            <w:pPr>
              <w:jc w:val="both"/>
              <w:rPr>
                <w:sz w:val="22"/>
                <w:szCs w:val="22"/>
              </w:rPr>
            </w:pPr>
          </w:p>
          <w:p w14:paraId="797D8157" w14:textId="3764F692" w:rsidR="00D7205D" w:rsidRDefault="00C44F6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6C2AAA">
              <w:rPr>
                <w:sz w:val="22"/>
                <w:szCs w:val="22"/>
              </w:rPr>
              <w:t xml:space="preserve">, </w:t>
            </w:r>
            <w:r w:rsidR="00EE0617">
              <w:rPr>
                <w:sz w:val="22"/>
                <w:szCs w:val="22"/>
              </w:rPr>
              <w:t>helyettes</w:t>
            </w:r>
          </w:p>
          <w:p w14:paraId="0D98B55D" w14:textId="5764C568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6725A2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0FD7965" w14:textId="77777777" w:rsidR="00EE0617" w:rsidRDefault="00EE0617" w:rsidP="00D7205D">
            <w:pPr>
              <w:jc w:val="both"/>
              <w:rPr>
                <w:sz w:val="22"/>
                <w:szCs w:val="22"/>
              </w:rPr>
            </w:pPr>
          </w:p>
          <w:p w14:paraId="782FEC90" w14:textId="77777777" w:rsidR="00EE0617" w:rsidRDefault="00EE0617" w:rsidP="00D7205D">
            <w:pPr>
              <w:jc w:val="both"/>
              <w:rPr>
                <w:sz w:val="22"/>
                <w:szCs w:val="22"/>
              </w:rPr>
            </w:pPr>
          </w:p>
          <w:p w14:paraId="4EB83D89" w14:textId="18E956BD" w:rsidR="00D7205D" w:rsidRDefault="00C44F6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igazgató, </w:t>
            </w:r>
            <w:r w:rsidR="00D7205D">
              <w:rPr>
                <w:sz w:val="22"/>
                <w:szCs w:val="22"/>
              </w:rPr>
              <w:t>helyettes</w:t>
            </w:r>
          </w:p>
          <w:p w14:paraId="0D1D8BA9" w14:textId="047B4580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183928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F9957D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E8CB902" w14:textId="77777777" w:rsidR="00EE0617" w:rsidRDefault="00EE0617" w:rsidP="00D7205D">
            <w:pPr>
              <w:jc w:val="both"/>
              <w:rPr>
                <w:sz w:val="22"/>
                <w:szCs w:val="22"/>
              </w:rPr>
            </w:pPr>
          </w:p>
          <w:p w14:paraId="5F0FA76C" w14:textId="55B07DA7" w:rsidR="00201C11" w:rsidRPr="0015352B" w:rsidRDefault="00A602DD" w:rsidP="00D7205D">
            <w:pPr>
              <w:jc w:val="both"/>
              <w:rPr>
                <w:sz w:val="22"/>
                <w:szCs w:val="22"/>
              </w:rPr>
            </w:pPr>
            <w:r w:rsidRPr="0015352B">
              <w:rPr>
                <w:sz w:val="22"/>
                <w:szCs w:val="22"/>
              </w:rPr>
              <w:t>igazgató, helyettes</w:t>
            </w:r>
          </w:p>
          <w:p w14:paraId="5ADB7520" w14:textId="77777777" w:rsidR="00201C11" w:rsidRPr="00201C11" w:rsidRDefault="00201C11" w:rsidP="00201C11"/>
          <w:p w14:paraId="3678EC1C" w14:textId="77777777" w:rsidR="00201C11" w:rsidRPr="00201C11" w:rsidRDefault="00201C11" w:rsidP="00201C11"/>
          <w:p w14:paraId="5397003E" w14:textId="5806BBDF" w:rsidR="00201C11" w:rsidRDefault="00201C11" w:rsidP="00201C11"/>
          <w:p w14:paraId="3D0975DE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06059161" w14:textId="77777777" w:rsidR="00F237FD" w:rsidRDefault="00F237FD" w:rsidP="00201C11">
            <w:pPr>
              <w:rPr>
                <w:sz w:val="22"/>
                <w:szCs w:val="22"/>
              </w:rPr>
            </w:pPr>
          </w:p>
          <w:p w14:paraId="4006F904" w14:textId="2EFB9EBD" w:rsidR="00D7205D" w:rsidRPr="00CD4E81" w:rsidRDefault="00201C11" w:rsidP="00201C11">
            <w:pPr>
              <w:rPr>
                <w:sz w:val="22"/>
                <w:szCs w:val="22"/>
              </w:rPr>
            </w:pPr>
            <w:r w:rsidRPr="00CD4E81">
              <w:rPr>
                <w:sz w:val="22"/>
                <w:szCs w:val="22"/>
              </w:rPr>
              <w:t>igazgató</w:t>
            </w:r>
            <w:r w:rsidR="00C17040" w:rsidRPr="00CD4E81">
              <w:rPr>
                <w:sz w:val="22"/>
                <w:szCs w:val="22"/>
              </w:rPr>
              <w:t>, helyettes</w:t>
            </w:r>
          </w:p>
          <w:p w14:paraId="07826925" w14:textId="77777777" w:rsidR="006C2AAA" w:rsidRPr="00CD4E81" w:rsidRDefault="006C2AAA" w:rsidP="00201C11">
            <w:pPr>
              <w:rPr>
                <w:sz w:val="22"/>
                <w:szCs w:val="22"/>
              </w:rPr>
            </w:pPr>
          </w:p>
          <w:p w14:paraId="156241B7" w14:textId="4AC073CE" w:rsidR="006C2AAA" w:rsidRPr="00201C11" w:rsidRDefault="006C2AAA" w:rsidP="00201C11"/>
        </w:tc>
      </w:tr>
    </w:tbl>
    <w:p w14:paraId="1127B051" w14:textId="77777777" w:rsidR="00D7205D" w:rsidRDefault="00D7205D" w:rsidP="00D7205D">
      <w:pPr>
        <w:widowControl w:val="0"/>
        <w:jc w:val="center"/>
        <w:rPr>
          <w:b/>
          <w:bCs/>
          <w:sz w:val="22"/>
          <w:szCs w:val="22"/>
        </w:rPr>
      </w:pPr>
    </w:p>
    <w:p w14:paraId="3AA3C135" w14:textId="77777777" w:rsidR="00D7205D" w:rsidRDefault="00D7205D" w:rsidP="00D7205D">
      <w:pPr>
        <w:rPr>
          <w:b/>
          <w:bCs/>
        </w:rPr>
      </w:pPr>
    </w:p>
    <w:p w14:paraId="3737E76B" w14:textId="77777777" w:rsidR="00851051" w:rsidRDefault="00851051" w:rsidP="00D7205D">
      <w:pPr>
        <w:rPr>
          <w:b/>
          <w:bCs/>
        </w:rPr>
      </w:pPr>
    </w:p>
    <w:p w14:paraId="76B5D38D" w14:textId="4222FB19" w:rsidR="00851051" w:rsidRDefault="00851051" w:rsidP="00D7205D">
      <w:pPr>
        <w:rPr>
          <w:b/>
          <w:bCs/>
        </w:rPr>
      </w:pPr>
    </w:p>
    <w:p w14:paraId="5307C30D" w14:textId="6BD2A2CF" w:rsidR="00123DB4" w:rsidRDefault="00123DB4" w:rsidP="00D7205D">
      <w:pPr>
        <w:rPr>
          <w:b/>
          <w:bCs/>
        </w:rPr>
      </w:pPr>
    </w:p>
    <w:p w14:paraId="0ABCDE48" w14:textId="77777777" w:rsidR="00123DB4" w:rsidRDefault="00123DB4" w:rsidP="00D7205D">
      <w:pPr>
        <w:rPr>
          <w:b/>
          <w:bCs/>
        </w:rPr>
      </w:pPr>
    </w:p>
    <w:p w14:paraId="3881C6B4" w14:textId="77777777" w:rsidR="00851051" w:rsidRDefault="00851051" w:rsidP="00D7205D">
      <w:pPr>
        <w:jc w:val="center"/>
        <w:rPr>
          <w:b/>
          <w:bCs/>
        </w:rPr>
      </w:pPr>
    </w:p>
    <w:p w14:paraId="165EA618" w14:textId="77777777" w:rsidR="006C2AAA" w:rsidRDefault="006C2AAA" w:rsidP="00D7205D">
      <w:pPr>
        <w:jc w:val="center"/>
        <w:rPr>
          <w:b/>
          <w:bCs/>
        </w:rPr>
      </w:pPr>
    </w:p>
    <w:p w14:paraId="65B0B23E" w14:textId="370A0495" w:rsidR="00D7205D" w:rsidRDefault="00D7205D" w:rsidP="00D7205D">
      <w:pPr>
        <w:jc w:val="center"/>
        <w:rPr>
          <w:b/>
          <w:bCs/>
        </w:rPr>
      </w:pPr>
      <w:r>
        <w:rPr>
          <w:b/>
          <w:bCs/>
        </w:rPr>
        <w:t>Humán erőforrás fejlesztése</w:t>
      </w:r>
    </w:p>
    <w:p w14:paraId="46B2DFF8" w14:textId="77777777" w:rsidR="00D7205D" w:rsidRDefault="00D7205D" w:rsidP="00D7205D">
      <w:pPr>
        <w:rPr>
          <w:b/>
          <w:bCs/>
          <w:sz w:val="22"/>
          <w:szCs w:val="22"/>
        </w:rPr>
      </w:pPr>
    </w:p>
    <w:tbl>
      <w:tblPr>
        <w:tblStyle w:val="TableNormal"/>
        <w:tblW w:w="14601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3685"/>
        <w:gridCol w:w="1985"/>
        <w:gridCol w:w="1701"/>
        <w:gridCol w:w="1559"/>
        <w:gridCol w:w="2268"/>
      </w:tblGrid>
      <w:tr w:rsidR="00D7205D" w14:paraId="4F2D8AF7" w14:textId="77777777" w:rsidTr="00D7205D"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191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Cél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7133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Feladat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8B11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Eszköz/módszer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E757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Felelős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B81D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Időpont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23A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Ellenőrzés</w:t>
            </w:r>
          </w:p>
        </w:tc>
      </w:tr>
      <w:tr w:rsidR="00D7205D" w14:paraId="12BAD75C" w14:textId="77777777" w:rsidTr="00D7205D">
        <w:trPr>
          <w:trHeight w:val="16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F768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17803CF" w14:textId="77777777" w:rsidR="00D7205D" w:rsidRDefault="00D7205D" w:rsidP="00D7205D">
            <w:r w:rsidRPr="00B26294">
              <w:rPr>
                <w:b/>
                <w:bCs/>
                <w:sz w:val="22"/>
                <w:szCs w:val="22"/>
              </w:rPr>
              <w:t>Továbbképzések biztosítása.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235A" w14:textId="62E039CF" w:rsidR="00D7205D" w:rsidRPr="00AF319E" w:rsidRDefault="00D7205D" w:rsidP="00B252A1">
            <w:pPr>
              <w:jc w:val="both"/>
              <w:rPr>
                <w:sz w:val="22"/>
                <w:szCs w:val="22"/>
              </w:rPr>
            </w:pPr>
            <w:r w:rsidRPr="00531967">
              <w:rPr>
                <w:sz w:val="22"/>
                <w:szCs w:val="22"/>
              </w:rPr>
              <w:t>A</w:t>
            </w:r>
            <w:r w:rsidR="00F42A27">
              <w:rPr>
                <w:sz w:val="22"/>
                <w:szCs w:val="22"/>
              </w:rPr>
              <w:t>z Újpesti</w:t>
            </w:r>
            <w:r w:rsidR="00827B27">
              <w:rPr>
                <w:sz w:val="22"/>
                <w:szCs w:val="22"/>
              </w:rPr>
              <w:t xml:space="preserve"> </w:t>
            </w:r>
            <w:r w:rsidRPr="00531967">
              <w:rPr>
                <w:sz w:val="22"/>
                <w:szCs w:val="22"/>
              </w:rPr>
              <w:t xml:space="preserve">Királykerti </w:t>
            </w:r>
            <w:r w:rsidR="00827B27">
              <w:rPr>
                <w:sz w:val="22"/>
                <w:szCs w:val="22"/>
              </w:rPr>
              <w:t>Ó</w:t>
            </w:r>
            <w:r w:rsidRPr="00531967">
              <w:rPr>
                <w:sz w:val="22"/>
                <w:szCs w:val="22"/>
              </w:rPr>
              <w:t xml:space="preserve">voda </w:t>
            </w:r>
            <w:r w:rsidR="00AF319E">
              <w:rPr>
                <w:sz w:val="22"/>
                <w:szCs w:val="22"/>
              </w:rPr>
              <w:t xml:space="preserve">óvodapedagógusainak a </w:t>
            </w:r>
            <w:r w:rsidR="002177DB">
              <w:rPr>
                <w:sz w:val="22"/>
                <w:szCs w:val="22"/>
              </w:rPr>
              <w:t>köznevelésért felelős miniszter,</w:t>
            </w:r>
            <w:r w:rsidR="00AF319E">
              <w:rPr>
                <w:sz w:val="22"/>
                <w:szCs w:val="22"/>
              </w:rPr>
              <w:t xml:space="preserve"> </w:t>
            </w:r>
            <w:proofErr w:type="gramStart"/>
            <w:r w:rsidR="00AF319E">
              <w:rPr>
                <w:sz w:val="22"/>
                <w:szCs w:val="22"/>
              </w:rPr>
              <w:t>a  POK</w:t>
            </w:r>
            <w:proofErr w:type="gramEnd"/>
            <w:r w:rsidR="00AF319E">
              <w:rPr>
                <w:sz w:val="22"/>
                <w:szCs w:val="22"/>
              </w:rPr>
              <w:t>, illetve az NKE által felkínált online képzéseken való részvétel biztosítása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FFAC" w14:textId="0471EF61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tervkészítés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4A5D" w14:textId="496ED35E" w:rsidR="00D7205D" w:rsidRDefault="00F42A27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  <w:r w:rsidR="00AF319E">
              <w:rPr>
                <w:sz w:val="22"/>
                <w:szCs w:val="22"/>
              </w:rPr>
              <w:t xml:space="preserve">, </w:t>
            </w:r>
            <w:r w:rsidR="00827B27">
              <w:rPr>
                <w:sz w:val="22"/>
                <w:szCs w:val="22"/>
              </w:rPr>
              <w:t>helyettes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CCAA" w14:textId="3F457F0D" w:rsidR="00D7205D" w:rsidRPr="003F728F" w:rsidRDefault="00AF319E" w:rsidP="00D7205D">
            <w:pPr>
              <w:jc w:val="both"/>
              <w:rPr>
                <w:sz w:val="22"/>
                <w:szCs w:val="22"/>
              </w:rPr>
            </w:pPr>
            <w:r w:rsidRPr="003F728F">
              <w:rPr>
                <w:sz w:val="22"/>
                <w:szCs w:val="22"/>
              </w:rPr>
              <w:t>a megadott képzési időpontok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91C3" w14:textId="77777777" w:rsidR="00D7205D" w:rsidRDefault="00F42A27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D7205D" w14:paraId="2B7F0A2C" w14:textId="77777777" w:rsidTr="00D7205D">
        <w:trPr>
          <w:trHeight w:val="961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9F05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Az óvodapedagógusok módszertani fejlődése.</w:t>
            </w:r>
          </w:p>
          <w:p w14:paraId="71B537F0" w14:textId="77777777" w:rsidR="00D7205D" w:rsidRPr="00BF73BB" w:rsidRDefault="00D7205D" w:rsidP="00D7205D"/>
          <w:p w14:paraId="502FEA12" w14:textId="77777777" w:rsidR="00D7205D" w:rsidRPr="00BF73BB" w:rsidRDefault="00D7205D" w:rsidP="00D7205D"/>
          <w:p w14:paraId="5933A65B" w14:textId="77777777" w:rsidR="00D7205D" w:rsidRDefault="00D7205D" w:rsidP="00D7205D"/>
          <w:p w14:paraId="2D81C787" w14:textId="77777777" w:rsidR="00D7205D" w:rsidRPr="00BF73BB" w:rsidRDefault="00D7205D" w:rsidP="00D7205D">
            <w:pPr>
              <w:ind w:firstLine="708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0C61" w14:textId="7D98BE1D" w:rsidR="00D7205D" w:rsidRDefault="006C2AAA" w:rsidP="00B45B20">
            <w:pPr>
              <w:jc w:val="both"/>
            </w:pPr>
            <w:r>
              <w:rPr>
                <w:sz w:val="22"/>
                <w:szCs w:val="22"/>
              </w:rPr>
              <w:t xml:space="preserve">Az </w:t>
            </w:r>
            <w:r w:rsidR="00B45B20">
              <w:rPr>
                <w:sz w:val="22"/>
                <w:szCs w:val="22"/>
              </w:rPr>
              <w:t>óvodapedagógusok teljesítmén</w:t>
            </w:r>
            <w:r w:rsidR="00B45B20" w:rsidRPr="00D9008A">
              <w:rPr>
                <w:i/>
                <w:sz w:val="22"/>
                <w:szCs w:val="22"/>
              </w:rPr>
              <w:t>y</w:t>
            </w:r>
            <w:r w:rsidR="00B45B20">
              <w:rPr>
                <w:sz w:val="22"/>
                <w:szCs w:val="22"/>
              </w:rPr>
              <w:t>céljainak megvalósítása változatos módszerekkel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C8F9" w14:textId="26A3AF5F" w:rsidR="00D7205D" w:rsidRPr="00F42A27" w:rsidRDefault="00D9008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módszerek és eszközök széles választéka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A2DE" w14:textId="409D0B50" w:rsidR="00D7205D" w:rsidRPr="006C2AAA" w:rsidRDefault="00D9008A" w:rsidP="00D7205D">
            <w:pPr>
              <w:jc w:val="both"/>
              <w:rPr>
                <w:sz w:val="22"/>
                <w:szCs w:val="22"/>
              </w:rPr>
            </w:pPr>
            <w:r w:rsidRPr="006C2AAA">
              <w:rPr>
                <w:sz w:val="22"/>
                <w:szCs w:val="22"/>
              </w:rPr>
              <w:t>minden óvodapedagógus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F125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 folyamatos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66BC" w14:textId="559A819D" w:rsidR="00D7205D" w:rsidRDefault="00F42A27" w:rsidP="00D7205D">
            <w:pPr>
              <w:jc w:val="both"/>
            </w:pPr>
            <w:r>
              <w:rPr>
                <w:sz w:val="22"/>
                <w:szCs w:val="22"/>
              </w:rPr>
              <w:t xml:space="preserve">igazgató, </w:t>
            </w:r>
            <w:r w:rsidR="00F237FD">
              <w:rPr>
                <w:sz w:val="22"/>
                <w:szCs w:val="22"/>
              </w:rPr>
              <w:t>helyettes</w:t>
            </w:r>
          </w:p>
        </w:tc>
      </w:tr>
      <w:tr w:rsidR="00D7205D" w14:paraId="2C7B9E49" w14:textId="77777777" w:rsidTr="00D7205D">
        <w:trPr>
          <w:trHeight w:val="1201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0596" w14:textId="77777777" w:rsidR="00D7205D" w:rsidRDefault="00D7205D" w:rsidP="00D7205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2FE6" w14:textId="77777777" w:rsidR="00D7205D" w:rsidRPr="00361C79" w:rsidRDefault="00D7205D" w:rsidP="001D021E">
            <w:pPr>
              <w:jc w:val="both"/>
              <w:rPr>
                <w:sz w:val="22"/>
                <w:szCs w:val="22"/>
              </w:rPr>
            </w:pPr>
            <w:r w:rsidRPr="00361C79">
              <w:rPr>
                <w:sz w:val="22"/>
                <w:szCs w:val="22"/>
              </w:rPr>
              <w:t xml:space="preserve">Az utazó gyógypedagógussal, </w:t>
            </w:r>
            <w:r w:rsidR="001D021E">
              <w:rPr>
                <w:sz w:val="22"/>
                <w:szCs w:val="22"/>
              </w:rPr>
              <w:t>óvodapszichológussal,</w:t>
            </w:r>
            <w:r w:rsidR="00851051">
              <w:rPr>
                <w:sz w:val="22"/>
                <w:szCs w:val="22"/>
              </w:rPr>
              <w:t xml:space="preserve"> </w:t>
            </w:r>
            <w:r w:rsidRPr="00361C79">
              <w:rPr>
                <w:sz w:val="22"/>
                <w:szCs w:val="22"/>
              </w:rPr>
              <w:t xml:space="preserve">fejlesztő pedagógussal </w:t>
            </w:r>
            <w:r w:rsidR="001D021E">
              <w:rPr>
                <w:sz w:val="22"/>
                <w:szCs w:val="22"/>
              </w:rPr>
              <w:t>egyéni- és csoportos eset</w:t>
            </w:r>
            <w:r w:rsidRPr="00361C79">
              <w:rPr>
                <w:sz w:val="22"/>
                <w:szCs w:val="22"/>
              </w:rPr>
              <w:t xml:space="preserve">megbeszélések </w:t>
            </w:r>
            <w:r w:rsidR="001D021E">
              <w:rPr>
                <w:sz w:val="22"/>
                <w:szCs w:val="22"/>
              </w:rPr>
              <w:t>tartása.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4D50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kapcsolatfelvétel, tapasztalatcsere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F032" w14:textId="4D354982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</w:t>
            </w:r>
            <w:r w:rsidR="00D9008A">
              <w:rPr>
                <w:sz w:val="22"/>
                <w:szCs w:val="22"/>
              </w:rPr>
              <w:t>odapedagógus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8AFF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5ADD" w14:textId="30F37B28" w:rsidR="00D7205D" w:rsidRDefault="00D9008A" w:rsidP="00D7205D">
            <w:pPr>
              <w:jc w:val="both"/>
            </w:pPr>
            <w:r>
              <w:rPr>
                <w:sz w:val="22"/>
                <w:szCs w:val="22"/>
              </w:rPr>
              <w:t>n</w:t>
            </w:r>
            <w:r w:rsidR="00D7205D">
              <w:rPr>
                <w:sz w:val="22"/>
                <w:szCs w:val="22"/>
              </w:rPr>
              <w:t>evelőtestület</w:t>
            </w:r>
          </w:p>
        </w:tc>
      </w:tr>
      <w:tr w:rsidR="00D7205D" w14:paraId="2F356205" w14:textId="77777777" w:rsidTr="00D7205D">
        <w:trPr>
          <w:trHeight w:val="1441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33BC" w14:textId="77777777" w:rsidR="00D7205D" w:rsidRDefault="00D7205D" w:rsidP="00D7205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6547" w14:textId="77777777" w:rsidR="00B252A1" w:rsidRDefault="00D7205D" w:rsidP="00D7205D">
            <w:r>
              <w:rPr>
                <w:sz w:val="22"/>
                <w:szCs w:val="22"/>
              </w:rPr>
              <w:t>Könyvtári könyvállomány bővítése.</w:t>
            </w:r>
          </w:p>
          <w:p w14:paraId="00C70E31" w14:textId="77777777" w:rsidR="00B252A1" w:rsidRPr="00B252A1" w:rsidRDefault="00B252A1" w:rsidP="00B252A1"/>
          <w:p w14:paraId="6F782685" w14:textId="77777777" w:rsidR="00D7205D" w:rsidRPr="00B252A1" w:rsidRDefault="00D7205D" w:rsidP="00B252A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A969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Információgyűjtés a megjelenő vagy hiányzó könyvekről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1881" w14:textId="78ADDA56" w:rsidR="00D7205D" w:rsidRPr="00883744" w:rsidRDefault="00353069" w:rsidP="00D72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igazgató</w:t>
            </w:r>
            <w:r w:rsidR="00DE0DF9">
              <w:rPr>
                <w:sz w:val="20"/>
                <w:szCs w:val="20"/>
              </w:rPr>
              <w:t>,</w:t>
            </w:r>
            <w:r w:rsidR="00D7205D" w:rsidRPr="00883744">
              <w:rPr>
                <w:sz w:val="20"/>
                <w:szCs w:val="20"/>
              </w:rPr>
              <w:t xml:space="preserve"> </w:t>
            </w:r>
          </w:p>
          <w:p w14:paraId="07A2F458" w14:textId="3B5B144B" w:rsidR="00D7205D" w:rsidRPr="00B252A1" w:rsidRDefault="00D7205D" w:rsidP="00FF5CC2">
            <w:pPr>
              <w:jc w:val="both"/>
            </w:pPr>
            <w:r>
              <w:rPr>
                <w:sz w:val="22"/>
                <w:szCs w:val="22"/>
              </w:rPr>
              <w:t xml:space="preserve">könyvtáros: </w:t>
            </w:r>
            <w:r w:rsidR="00FF5CC2">
              <w:rPr>
                <w:sz w:val="22"/>
                <w:szCs w:val="22"/>
              </w:rPr>
              <w:t>1-1 fő óvodapedagógus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8187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DC4E" w14:textId="0BDA65E4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 kölcsönzési folyamat ellenőrzése</w:t>
            </w:r>
            <w:r w:rsidR="00DE0DF9">
              <w:rPr>
                <w:sz w:val="22"/>
                <w:szCs w:val="22"/>
              </w:rPr>
              <w:t xml:space="preserve"> a könyvtárfelelőssel</w:t>
            </w:r>
          </w:p>
        </w:tc>
      </w:tr>
      <w:tr w:rsidR="00D7205D" w14:paraId="24D20DC9" w14:textId="77777777" w:rsidTr="00D7205D">
        <w:trPr>
          <w:trHeight w:val="817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0CF" w14:textId="77777777" w:rsidR="00D7205D" w:rsidRDefault="00D7205D" w:rsidP="00D7205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4A9F" w14:textId="24AE0826" w:rsidR="00D7205D" w:rsidRPr="00361C79" w:rsidRDefault="00AA1306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nap - </w:t>
            </w:r>
            <w:r w:rsidR="00827B27">
              <w:rPr>
                <w:sz w:val="22"/>
                <w:szCs w:val="22"/>
              </w:rPr>
              <w:t>A pedagógus kiégés elleni motivációs előadás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6BF0" w14:textId="759446EB" w:rsidR="00D7205D" w:rsidRDefault="00AA1306" w:rsidP="00D7205D">
            <w:pPr>
              <w:jc w:val="both"/>
            </w:pPr>
            <w:r>
              <w:rPr>
                <w:sz w:val="22"/>
                <w:szCs w:val="22"/>
              </w:rPr>
              <w:t>nevelés nélküli munkanap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962D" w14:textId="2D752BD0" w:rsidR="00D7205D" w:rsidRDefault="00827B27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1AD6" w14:textId="1151ECA9" w:rsidR="00D7205D" w:rsidRDefault="00827B27" w:rsidP="00D7205D">
            <w:pPr>
              <w:jc w:val="both"/>
            </w:pPr>
            <w:r>
              <w:rPr>
                <w:sz w:val="22"/>
                <w:szCs w:val="22"/>
              </w:rPr>
              <w:t>2025.október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3918" w14:textId="4AB109A3" w:rsidR="00D7205D" w:rsidRDefault="00F42A27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D7205D" w14:paraId="4004DAB4" w14:textId="77777777" w:rsidTr="00D7205D">
        <w:trPr>
          <w:trHeight w:val="95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A29D" w14:textId="77777777" w:rsidR="00D7205D" w:rsidRDefault="00D7205D" w:rsidP="00D7205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20E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Kerületi szakmai nap szervezése </w:t>
            </w:r>
          </w:p>
          <w:p w14:paraId="3CB971D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továbbképzés az intézmény pedagógusai részére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D3A3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nevelés nélküli munkanap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D3C1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fenntartó, </w:t>
            </w:r>
            <w:r w:rsidR="00F42A27">
              <w:rPr>
                <w:sz w:val="22"/>
                <w:szCs w:val="22"/>
              </w:rPr>
              <w:t>igazgató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6E28" w14:textId="4056DD0B" w:rsidR="00D7205D" w:rsidRDefault="00D9008A" w:rsidP="00851051">
            <w:pPr>
              <w:jc w:val="both"/>
            </w:pPr>
            <w:r>
              <w:rPr>
                <w:sz w:val="22"/>
                <w:szCs w:val="22"/>
              </w:rPr>
              <w:t>202</w:t>
            </w:r>
            <w:r w:rsidR="00AA1306">
              <w:rPr>
                <w:sz w:val="22"/>
                <w:szCs w:val="22"/>
              </w:rPr>
              <w:t>6</w:t>
            </w:r>
            <w:r w:rsidR="00D7205D">
              <w:rPr>
                <w:sz w:val="22"/>
                <w:szCs w:val="22"/>
              </w:rPr>
              <w:t xml:space="preserve">. </w:t>
            </w:r>
            <w:r w:rsidR="00851051">
              <w:rPr>
                <w:sz w:val="22"/>
                <w:szCs w:val="22"/>
              </w:rPr>
              <w:t>m</w:t>
            </w:r>
            <w:r w:rsidR="00AA1306">
              <w:rPr>
                <w:sz w:val="22"/>
                <w:szCs w:val="22"/>
              </w:rPr>
              <w:t>ájus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9C3F" w14:textId="77777777" w:rsidR="00D7205D" w:rsidRDefault="00F42A27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8F2F96" w14:paraId="690365FA" w14:textId="77777777" w:rsidTr="00D7205D">
        <w:trPr>
          <w:trHeight w:val="9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A42F" w14:textId="77777777" w:rsidR="008F2F96" w:rsidRDefault="008F2F96" w:rsidP="00D7205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602F" w14:textId="77777777" w:rsidR="008F2F96" w:rsidRPr="00B252A1" w:rsidRDefault="008F2F96" w:rsidP="00B252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Tanévzáró értekezlet</w:t>
            </w:r>
            <w:r w:rsidR="002F31A6">
              <w:rPr>
                <w:sz w:val="22"/>
                <w:szCs w:val="22"/>
              </w:rPr>
              <w:t xml:space="preserve"> – búcsú a nyugdíjba vonuló kollégáktól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E55C" w14:textId="77777777" w:rsidR="008F2F96" w:rsidRDefault="002F31A6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évet lezáró délután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BEAE" w14:textId="77777777" w:rsidR="008F2F96" w:rsidRPr="002F31A6" w:rsidRDefault="002F31A6" w:rsidP="00D7205D">
            <w:pPr>
              <w:jc w:val="both"/>
              <w:rPr>
                <w:sz w:val="22"/>
                <w:szCs w:val="22"/>
              </w:rPr>
            </w:pPr>
            <w:r w:rsidRPr="002F31A6">
              <w:rPr>
                <w:sz w:val="22"/>
                <w:szCs w:val="22"/>
              </w:rPr>
              <w:t>igazgató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0543" w14:textId="769D1751" w:rsidR="00B252A1" w:rsidRDefault="00E8204C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A1306">
              <w:rPr>
                <w:sz w:val="22"/>
                <w:szCs w:val="22"/>
              </w:rPr>
              <w:t>6. június</w:t>
            </w:r>
          </w:p>
          <w:p w14:paraId="4ADD8BF8" w14:textId="77777777" w:rsidR="00B252A1" w:rsidRPr="00B252A1" w:rsidRDefault="00B252A1" w:rsidP="00B252A1">
            <w:pPr>
              <w:rPr>
                <w:sz w:val="22"/>
                <w:szCs w:val="22"/>
              </w:rPr>
            </w:pPr>
          </w:p>
          <w:p w14:paraId="304F7E83" w14:textId="77777777" w:rsidR="008F2F96" w:rsidRPr="00B252A1" w:rsidRDefault="008F2F96" w:rsidP="00B252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4420" w14:textId="595D3454" w:rsidR="008F2F96" w:rsidRDefault="002F31A6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</w:t>
            </w:r>
            <w:r w:rsidR="00AA1306">
              <w:rPr>
                <w:sz w:val="22"/>
                <w:szCs w:val="22"/>
              </w:rPr>
              <w:t>zgató, helyettes</w:t>
            </w:r>
          </w:p>
        </w:tc>
      </w:tr>
      <w:tr w:rsidR="00D7205D" w14:paraId="45F44C2F" w14:textId="77777777" w:rsidTr="00D7205D">
        <w:trPr>
          <w:trHeight w:val="12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0674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 dajkák szakmai fejlődése.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79CA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Továbbképzés témája: </w:t>
            </w:r>
          </w:p>
          <w:p w14:paraId="558D1891" w14:textId="31EC9BD9" w:rsidR="00D7205D" w:rsidRPr="00B64405" w:rsidRDefault="00D7205D" w:rsidP="001D10BC">
            <w:pPr>
              <w:pStyle w:val="Listaszerbekezds"/>
              <w:numPr>
                <w:ilvl w:val="0"/>
                <w:numId w:val="50"/>
              </w:numPr>
            </w:pPr>
            <w:r>
              <w:rPr>
                <w:sz w:val="22"/>
                <w:szCs w:val="22"/>
              </w:rPr>
              <w:t xml:space="preserve">A dajkai munkakör </w:t>
            </w:r>
            <w:r w:rsidR="00F54227">
              <w:rPr>
                <w:sz w:val="22"/>
                <w:szCs w:val="22"/>
              </w:rPr>
              <w:t>gyakorlati problémái. Napi feladatok részletezése.</w:t>
            </w:r>
          </w:p>
          <w:p w14:paraId="20F458E1" w14:textId="236B3F01" w:rsidR="00D7205D" w:rsidRPr="00D747F6" w:rsidRDefault="00D7205D" w:rsidP="001D10BC">
            <w:pPr>
              <w:pStyle w:val="Listaszerbekezds"/>
              <w:numPr>
                <w:ilvl w:val="0"/>
                <w:numId w:val="50"/>
              </w:numPr>
            </w:pPr>
            <w:r>
              <w:rPr>
                <w:sz w:val="22"/>
                <w:szCs w:val="22"/>
              </w:rPr>
              <w:t xml:space="preserve">Az elméleti anyag </w:t>
            </w:r>
            <w:r w:rsidR="008F2F96">
              <w:rPr>
                <w:sz w:val="22"/>
                <w:szCs w:val="22"/>
              </w:rPr>
              <w:t>gyakorlati meg</w:t>
            </w:r>
            <w:r w:rsidR="00F237FD">
              <w:rPr>
                <w:sz w:val="22"/>
                <w:szCs w:val="22"/>
              </w:rPr>
              <w:t>v</w:t>
            </w:r>
            <w:r w:rsidR="008F2F96">
              <w:rPr>
                <w:sz w:val="22"/>
                <w:szCs w:val="22"/>
              </w:rPr>
              <w:t>alósulásának nyomon</w:t>
            </w:r>
            <w:r w:rsidR="00851051">
              <w:rPr>
                <w:sz w:val="22"/>
                <w:szCs w:val="22"/>
              </w:rPr>
              <w:t xml:space="preserve"> </w:t>
            </w:r>
            <w:r w:rsidR="008F2F96">
              <w:rPr>
                <w:sz w:val="22"/>
                <w:szCs w:val="22"/>
              </w:rPr>
              <w:t>követése</w:t>
            </w:r>
          </w:p>
          <w:p w14:paraId="59028049" w14:textId="77777777" w:rsidR="00D7205D" w:rsidRDefault="00D7205D" w:rsidP="00D7205D">
            <w:pPr>
              <w:pStyle w:val="Listaszerbekezds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5479" w14:textId="77777777" w:rsidR="00D7205D" w:rsidRPr="00851051" w:rsidRDefault="00851051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</w:t>
            </w:r>
            <w:r w:rsidR="00D7205D">
              <w:rPr>
                <w:sz w:val="22"/>
                <w:szCs w:val="22"/>
              </w:rPr>
              <w:t>délután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8BA3" w14:textId="189ACF8B" w:rsidR="00D7205D" w:rsidRDefault="00CF4A7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igazgatóhelyettes</w:t>
            </w:r>
          </w:p>
          <w:p w14:paraId="4ABAB25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758DAC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6CD9AA0" w14:textId="77777777" w:rsidR="00D7205D" w:rsidRDefault="00D7205D" w:rsidP="00D7205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EC61" w14:textId="10B12BAC" w:rsidR="00A30B37" w:rsidRPr="000934A6" w:rsidRDefault="00F54227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86D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október</w:t>
            </w:r>
          </w:p>
          <w:p w14:paraId="5387C684" w14:textId="7354FAA0" w:rsidR="00D7205D" w:rsidRDefault="00F54227" w:rsidP="00D7205D">
            <w:pPr>
              <w:jc w:val="both"/>
            </w:pPr>
            <w:r>
              <w:t>folyamatos</w:t>
            </w:r>
          </w:p>
          <w:p w14:paraId="1AD79437" w14:textId="77777777" w:rsidR="00D7205D" w:rsidRDefault="00D7205D" w:rsidP="00D7205D">
            <w:pPr>
              <w:jc w:val="both"/>
            </w:pPr>
          </w:p>
          <w:p w14:paraId="5B5DC8C9" w14:textId="77777777" w:rsidR="00D7205D" w:rsidRDefault="00D7205D" w:rsidP="00D7205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B9CF" w14:textId="606BE1BB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B10936A" w14:textId="01A687A5" w:rsidR="00D7205D" w:rsidRDefault="00CF4A7A" w:rsidP="00D7205D">
            <w:pPr>
              <w:jc w:val="both"/>
            </w:pPr>
            <w:r>
              <w:rPr>
                <w:sz w:val="22"/>
                <w:szCs w:val="22"/>
              </w:rPr>
              <w:t>igazgatóhelyettes</w:t>
            </w:r>
          </w:p>
        </w:tc>
      </w:tr>
      <w:tr w:rsidR="00D7205D" w14:paraId="28A49E69" w14:textId="77777777" w:rsidTr="00D7205D">
        <w:trPr>
          <w:trHeight w:val="12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7885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pedagógiai asszisztensek szakmai képzése.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712A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Továbbképzés témája: </w:t>
            </w:r>
          </w:p>
          <w:p w14:paraId="436132D9" w14:textId="77777777" w:rsidR="00D7205D" w:rsidRPr="008F2F96" w:rsidRDefault="00D7205D" w:rsidP="001D10BC">
            <w:pPr>
              <w:pStyle w:val="Listaszerbekezds"/>
              <w:numPr>
                <w:ilvl w:val="0"/>
                <w:numId w:val="50"/>
              </w:numPr>
            </w:pPr>
            <w:r>
              <w:rPr>
                <w:sz w:val="22"/>
                <w:szCs w:val="22"/>
              </w:rPr>
              <w:t>A pedagógiai asszisztens helye, szerepe, feladata a csoportban.</w:t>
            </w:r>
          </w:p>
          <w:p w14:paraId="02E87977" w14:textId="404F1767" w:rsidR="008F2F96" w:rsidRPr="00B64405" w:rsidRDefault="008F2F96" w:rsidP="001D10BC">
            <w:pPr>
              <w:pStyle w:val="Listaszerbekezds"/>
              <w:numPr>
                <w:ilvl w:val="0"/>
                <w:numId w:val="50"/>
              </w:numPr>
            </w:pPr>
            <w:r>
              <w:rPr>
                <w:sz w:val="22"/>
                <w:szCs w:val="22"/>
              </w:rPr>
              <w:t xml:space="preserve">Segítő tevékenység </w:t>
            </w:r>
            <w:r w:rsidR="00627ACD">
              <w:rPr>
                <w:sz w:val="22"/>
                <w:szCs w:val="22"/>
              </w:rPr>
              <w:t>a csoportban</w:t>
            </w:r>
          </w:p>
          <w:p w14:paraId="2B887A69" w14:textId="77777777" w:rsidR="00D7205D" w:rsidRDefault="00D7205D" w:rsidP="00D72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E01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délután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C782" w14:textId="7C823036" w:rsidR="00D7205D" w:rsidRDefault="00CF4A7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igazgatóhelyettes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BAAA" w14:textId="75E88668" w:rsidR="00D7205D" w:rsidRDefault="00627ACD" w:rsidP="00D7205D">
            <w:pPr>
              <w:jc w:val="both"/>
            </w:pPr>
            <w:r>
              <w:t>202</w:t>
            </w:r>
            <w:r w:rsidR="00B45575">
              <w:t>5</w:t>
            </w:r>
            <w:r w:rsidR="00D7205D">
              <w:t>. szeptember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EFF0" w14:textId="645CC11C" w:rsidR="00D7205D" w:rsidRDefault="00627AC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igazgató, </w:t>
            </w:r>
            <w:r w:rsidR="00B45575">
              <w:rPr>
                <w:sz w:val="22"/>
                <w:szCs w:val="22"/>
              </w:rPr>
              <w:t>helyettes</w:t>
            </w:r>
          </w:p>
        </w:tc>
      </w:tr>
      <w:tr w:rsidR="00D7205D" w14:paraId="3E3275C6" w14:textId="77777777" w:rsidTr="00D7205D">
        <w:trPr>
          <w:trHeight w:val="12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DBEA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 w:rsidRPr="00307A11">
              <w:rPr>
                <w:b/>
                <w:bCs/>
                <w:sz w:val="22"/>
                <w:szCs w:val="22"/>
              </w:rPr>
              <w:t>A közösség mentálhigiénés</w:t>
            </w:r>
            <w:r w:rsidRPr="0051783C">
              <w:rPr>
                <w:b/>
                <w:bCs/>
                <w:sz w:val="22"/>
                <w:szCs w:val="22"/>
              </w:rPr>
              <w:t xml:space="preserve"> állapotának alakítása.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7B9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közösségépítő programok szervezése a felnőtt közösség részére:</w:t>
            </w:r>
          </w:p>
          <w:p w14:paraId="4FF3688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tanévnyitó értekezlet, </w:t>
            </w:r>
          </w:p>
          <w:p w14:paraId="47FDF0BD" w14:textId="19446B64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-karácsonyi ünnepség</w:t>
            </w:r>
            <w:r w:rsidR="00B45575">
              <w:rPr>
                <w:sz w:val="22"/>
                <w:szCs w:val="22"/>
              </w:rPr>
              <w:t>,</w:t>
            </w:r>
          </w:p>
          <w:p w14:paraId="12AF55A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tanévzáró rendezvény, </w:t>
            </w:r>
          </w:p>
          <w:p w14:paraId="74097081" w14:textId="6B765078" w:rsidR="00926F7B" w:rsidRDefault="00926F7B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nyugdíjas búcsúztatás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E9A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információcsere,</w:t>
            </w:r>
          </w:p>
          <w:p w14:paraId="61691E4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 nélküli munkanap szervezése,</w:t>
            </w:r>
          </w:p>
          <w:p w14:paraId="18BA901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megbeszélés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5C9C" w14:textId="25C562BB" w:rsidR="00D7205D" w:rsidRDefault="004B7B9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igazgató,</w:t>
            </w:r>
            <w:r w:rsidR="00D7205D">
              <w:rPr>
                <w:sz w:val="22"/>
                <w:szCs w:val="22"/>
              </w:rPr>
              <w:t xml:space="preserve"> </w:t>
            </w:r>
            <w:r w:rsidR="00B45575">
              <w:rPr>
                <w:sz w:val="22"/>
                <w:szCs w:val="22"/>
              </w:rPr>
              <w:t>helyet</w:t>
            </w:r>
            <w:r w:rsidR="00CF4A7A">
              <w:rPr>
                <w:sz w:val="22"/>
                <w:szCs w:val="22"/>
              </w:rPr>
              <w:t>tes</w:t>
            </w:r>
          </w:p>
          <w:p w14:paraId="0EE8AFB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FAA515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3FFE14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5D19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alkalomhoz kapcsolódóan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6F0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alkalmazotti közösség</w:t>
            </w:r>
          </w:p>
        </w:tc>
      </w:tr>
    </w:tbl>
    <w:p w14:paraId="30DD0E1D" w14:textId="77777777" w:rsidR="00D7205D" w:rsidRDefault="00D7205D" w:rsidP="00D7205D">
      <w:pPr>
        <w:rPr>
          <w:b/>
          <w:bCs/>
          <w:sz w:val="22"/>
          <w:szCs w:val="22"/>
        </w:rPr>
      </w:pPr>
    </w:p>
    <w:p w14:paraId="2B733891" w14:textId="0AA82609" w:rsidR="00D7205D" w:rsidRDefault="00D7205D" w:rsidP="00D7205D">
      <w:pPr>
        <w:rPr>
          <w:b/>
          <w:bCs/>
          <w:sz w:val="22"/>
          <w:szCs w:val="22"/>
        </w:rPr>
      </w:pPr>
    </w:p>
    <w:p w14:paraId="6FC7CB62" w14:textId="5ED25D92" w:rsidR="00123DB4" w:rsidRDefault="00123DB4" w:rsidP="00D7205D">
      <w:pPr>
        <w:rPr>
          <w:b/>
          <w:bCs/>
          <w:sz w:val="22"/>
          <w:szCs w:val="22"/>
        </w:rPr>
      </w:pPr>
    </w:p>
    <w:p w14:paraId="475C8454" w14:textId="434D5FA2" w:rsidR="00123DB4" w:rsidRDefault="00123DB4" w:rsidP="00D7205D">
      <w:pPr>
        <w:rPr>
          <w:b/>
          <w:bCs/>
          <w:sz w:val="22"/>
          <w:szCs w:val="22"/>
        </w:rPr>
      </w:pPr>
    </w:p>
    <w:p w14:paraId="0A5AB0E2" w14:textId="54407836" w:rsidR="00123DB4" w:rsidRDefault="00123DB4" w:rsidP="00D7205D">
      <w:pPr>
        <w:rPr>
          <w:b/>
          <w:bCs/>
          <w:sz w:val="22"/>
          <w:szCs w:val="22"/>
        </w:rPr>
      </w:pPr>
    </w:p>
    <w:p w14:paraId="48508C9A" w14:textId="552ED9BE" w:rsidR="00123DB4" w:rsidRDefault="00123DB4" w:rsidP="00D7205D">
      <w:pPr>
        <w:rPr>
          <w:b/>
          <w:bCs/>
          <w:sz w:val="22"/>
          <w:szCs w:val="22"/>
        </w:rPr>
      </w:pPr>
    </w:p>
    <w:p w14:paraId="01643A26" w14:textId="7D177B66" w:rsidR="00123DB4" w:rsidRDefault="00123DB4" w:rsidP="00D7205D">
      <w:pPr>
        <w:rPr>
          <w:b/>
          <w:bCs/>
          <w:sz w:val="22"/>
          <w:szCs w:val="22"/>
        </w:rPr>
      </w:pPr>
    </w:p>
    <w:p w14:paraId="08E5EFB8" w14:textId="782A2801" w:rsidR="00123DB4" w:rsidRDefault="00123DB4" w:rsidP="00D7205D">
      <w:pPr>
        <w:rPr>
          <w:b/>
          <w:bCs/>
          <w:sz w:val="22"/>
          <w:szCs w:val="22"/>
        </w:rPr>
      </w:pPr>
    </w:p>
    <w:p w14:paraId="044D971E" w14:textId="2FAB0AFA" w:rsidR="00123DB4" w:rsidRDefault="00123DB4" w:rsidP="00D7205D">
      <w:pPr>
        <w:rPr>
          <w:b/>
          <w:bCs/>
          <w:sz w:val="22"/>
          <w:szCs w:val="22"/>
        </w:rPr>
      </w:pPr>
    </w:p>
    <w:p w14:paraId="4FD0F1AF" w14:textId="1DD4B0C0" w:rsidR="00123DB4" w:rsidRDefault="00123DB4" w:rsidP="00D7205D">
      <w:pPr>
        <w:rPr>
          <w:b/>
          <w:bCs/>
          <w:sz w:val="22"/>
          <w:szCs w:val="22"/>
        </w:rPr>
      </w:pPr>
    </w:p>
    <w:p w14:paraId="038D77FE" w14:textId="6540EE43" w:rsidR="00123DB4" w:rsidRDefault="00123DB4" w:rsidP="00D7205D">
      <w:pPr>
        <w:rPr>
          <w:b/>
          <w:bCs/>
          <w:sz w:val="22"/>
          <w:szCs w:val="22"/>
        </w:rPr>
      </w:pPr>
    </w:p>
    <w:p w14:paraId="070179E1" w14:textId="77777777" w:rsidR="00123DB4" w:rsidRDefault="00123DB4" w:rsidP="00D7205D">
      <w:pPr>
        <w:rPr>
          <w:b/>
          <w:bCs/>
          <w:sz w:val="22"/>
          <w:szCs w:val="22"/>
        </w:rPr>
      </w:pPr>
    </w:p>
    <w:p w14:paraId="7E4DD7D5" w14:textId="77777777" w:rsidR="00D7205D" w:rsidRDefault="00D7205D" w:rsidP="00D7205D">
      <w:pPr>
        <w:rPr>
          <w:b/>
          <w:bCs/>
          <w:sz w:val="22"/>
          <w:szCs w:val="22"/>
        </w:rPr>
      </w:pPr>
    </w:p>
    <w:p w14:paraId="0B5DF953" w14:textId="77777777" w:rsidR="00D7205D" w:rsidRDefault="00D7205D" w:rsidP="00D7205D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Az óvoda kapcsolatrendszere I.</w:t>
      </w:r>
    </w:p>
    <w:p w14:paraId="2F328AD8" w14:textId="77777777" w:rsidR="00D7205D" w:rsidRDefault="00D7205D" w:rsidP="00D7205D">
      <w:pPr>
        <w:jc w:val="center"/>
        <w:rPr>
          <w:b/>
          <w:bCs/>
        </w:rPr>
      </w:pPr>
      <w:r>
        <w:rPr>
          <w:b/>
          <w:bCs/>
        </w:rPr>
        <w:t>Óvodán belüli rendszer</w:t>
      </w:r>
    </w:p>
    <w:p w14:paraId="410541F5" w14:textId="77777777" w:rsidR="00D7205D" w:rsidRDefault="00D7205D" w:rsidP="00D7205D">
      <w:pPr>
        <w:jc w:val="center"/>
        <w:rPr>
          <w:b/>
          <w:bCs/>
        </w:rPr>
      </w:pPr>
    </w:p>
    <w:tbl>
      <w:tblPr>
        <w:tblStyle w:val="TableNormal"/>
        <w:tblW w:w="14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1"/>
        <w:gridCol w:w="3691"/>
        <w:gridCol w:w="2891"/>
        <w:gridCol w:w="1695"/>
        <w:gridCol w:w="2071"/>
        <w:gridCol w:w="1494"/>
      </w:tblGrid>
      <w:tr w:rsidR="00D7205D" w14:paraId="4E5C9D20" w14:textId="77777777" w:rsidTr="000934A6">
        <w:trPr>
          <w:trHeight w:val="540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2468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Cél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5970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Feladat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E53F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Eszköz/módszer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7E46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Felelős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1BD9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Időpont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1432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Ellenőrzés</w:t>
            </w:r>
          </w:p>
        </w:tc>
      </w:tr>
      <w:tr w:rsidR="00D7205D" w14:paraId="0C543115" w14:textId="77777777" w:rsidTr="000934A6">
        <w:trPr>
          <w:trHeight w:val="2607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C218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Az óvodapedagógusok összehangolt pedagógiai tevékenysége.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FB0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csoportban dolgozó kollégák pedagógiai tevékenységének összehangolása, a pedagógiai tartalmak egymásra épülése,</w:t>
            </w:r>
          </w:p>
          <w:p w14:paraId="0A28C2A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egymás pedagógiai munkájának megbecsülése,</w:t>
            </w:r>
          </w:p>
          <w:p w14:paraId="58C0B10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feladatok azonos arányban történő elosztása és végrehajtása,</w:t>
            </w:r>
          </w:p>
          <w:p w14:paraId="73550986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 napi események, a gyermekek fejlődésének napi megbeszélése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56A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szóbeli tájékoztatás, tervezés, megbeszélés, szervezés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6A55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3006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1471" w14:textId="77777777" w:rsidR="00D7205D" w:rsidRDefault="0092169D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D7205D" w14:paraId="13AF82D1" w14:textId="77777777" w:rsidTr="000934A6">
        <w:trPr>
          <w:trHeight w:val="903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BA30" w14:textId="77777777" w:rsidR="00D7205D" w:rsidRDefault="00D7205D" w:rsidP="00D72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óvodapedagógusok –dajkák-technikai dolgozók összehangolt munkája.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88D2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napi – heti – havi - éves tevékenységek szervezése, végrehajtása előzetes tervezés, megbeszélés alapján,- megbeszélve a csoport dajkájával,</w:t>
            </w:r>
          </w:p>
          <w:p w14:paraId="2357C1C6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csoportban dolgozó minden felnőtt munkájának megbecsülése,</w:t>
            </w:r>
          </w:p>
          <w:p w14:paraId="78B18877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munkavégzéssel kapcsolatos észrevételek diplomatikus megfogalmazása és kulturált megbeszélése egymással,</w:t>
            </w:r>
          </w:p>
          <w:p w14:paraId="4DCD3EA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csoport szokás és szabályrendjének összeállítása, hozzárendelve a felnőttek feladatát, az ezzel kapcsolatos feladatok közös megbeszélése a dajkákkal,</w:t>
            </w:r>
          </w:p>
          <w:p w14:paraId="55E89B00" w14:textId="21C9EBCC" w:rsidR="00D7205D" w:rsidRDefault="00D7205D" w:rsidP="000934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blokk-rendszerből adódóan a tevékenységek, munkavégzések összehangolása</w:t>
            </w:r>
            <w:r w:rsidR="000934A6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3A2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tervkészítés,</w:t>
            </w:r>
          </w:p>
          <w:p w14:paraId="2CB693E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szóbeli tájékoztatás, megbeszélés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E56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óvodapedagógus és dajka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EA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7D89" w14:textId="57F856C3" w:rsidR="00D7205D" w:rsidRDefault="00AD0FF1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igazgató, </w:t>
            </w:r>
          </w:p>
          <w:p w14:paraId="3C4DE74E" w14:textId="309A3649" w:rsidR="00D7205D" w:rsidRDefault="00B45575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helyettes</w:t>
            </w:r>
          </w:p>
        </w:tc>
      </w:tr>
      <w:tr w:rsidR="00D7205D" w14:paraId="188CFBAC" w14:textId="77777777" w:rsidTr="000934A6">
        <w:trPr>
          <w:trHeight w:val="2602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397B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lastRenderedPageBreak/>
              <w:t>Óvodatitkár – munkatársak összehangolt munkája.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0E4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óvodatitkár feladatköréhez tartozó információk korrekt, időben történő átadása, cseréje,</w:t>
            </w:r>
          </w:p>
          <w:p w14:paraId="547DB262" w14:textId="2DC68E1B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</w:t>
            </w:r>
            <w:r w:rsidR="00353069">
              <w:rPr>
                <w:sz w:val="22"/>
                <w:szCs w:val="22"/>
              </w:rPr>
              <w:t>igazgató</w:t>
            </w:r>
            <w:r>
              <w:rPr>
                <w:sz w:val="22"/>
                <w:szCs w:val="22"/>
              </w:rPr>
              <w:t xml:space="preserve"> és a</w:t>
            </w:r>
            <w:r w:rsidR="00EB02FD">
              <w:rPr>
                <w:sz w:val="22"/>
                <w:szCs w:val="22"/>
              </w:rPr>
              <w:t xml:space="preserve"> </w:t>
            </w:r>
            <w:r w:rsidR="00F9632D">
              <w:rPr>
                <w:sz w:val="22"/>
                <w:szCs w:val="22"/>
              </w:rPr>
              <w:t>helyettes</w:t>
            </w:r>
            <w:r>
              <w:rPr>
                <w:sz w:val="22"/>
                <w:szCs w:val="22"/>
              </w:rPr>
              <w:t xml:space="preserve"> munkájának segítése,</w:t>
            </w:r>
          </w:p>
          <w:p w14:paraId="75313097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7B220CA2" w14:textId="5EAD51AD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</w:t>
            </w:r>
            <w:r w:rsidR="00353069">
              <w:rPr>
                <w:sz w:val="22"/>
                <w:szCs w:val="22"/>
              </w:rPr>
              <w:t>igazgató</w:t>
            </w:r>
            <w:r>
              <w:rPr>
                <w:sz w:val="22"/>
                <w:szCs w:val="22"/>
              </w:rPr>
              <w:t xml:space="preserve"> által meghatározott adminisztrációs feladatok pontos végrehajtása,</w:t>
            </w:r>
            <w:r w:rsidR="00EB02FD">
              <w:rPr>
                <w:sz w:val="22"/>
                <w:szCs w:val="22"/>
              </w:rPr>
              <w:t xml:space="preserve"> az </w:t>
            </w:r>
            <w:proofErr w:type="spellStart"/>
            <w:r w:rsidR="00EB02FD">
              <w:rPr>
                <w:sz w:val="22"/>
                <w:szCs w:val="22"/>
              </w:rPr>
              <w:t>oviK</w:t>
            </w:r>
            <w:r w:rsidR="00F9632D">
              <w:rPr>
                <w:sz w:val="22"/>
                <w:szCs w:val="22"/>
              </w:rPr>
              <w:t>RÉTA</w:t>
            </w:r>
            <w:proofErr w:type="spellEnd"/>
            <w:r w:rsidR="00F9632D">
              <w:rPr>
                <w:sz w:val="22"/>
                <w:szCs w:val="22"/>
              </w:rPr>
              <w:t xml:space="preserve"> és egyéb informatikai </w:t>
            </w:r>
            <w:r w:rsidR="00EB02FD">
              <w:rPr>
                <w:sz w:val="22"/>
                <w:szCs w:val="22"/>
              </w:rPr>
              <w:t>rendszer</w:t>
            </w:r>
            <w:r w:rsidR="00F9632D">
              <w:rPr>
                <w:sz w:val="22"/>
                <w:szCs w:val="22"/>
              </w:rPr>
              <w:t>ek</w:t>
            </w:r>
            <w:r w:rsidR="00EB02FD">
              <w:rPr>
                <w:sz w:val="22"/>
                <w:szCs w:val="22"/>
              </w:rPr>
              <w:t xml:space="preserve"> kezelése,</w:t>
            </w:r>
          </w:p>
          <w:p w14:paraId="644BA5C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intézmény működtetésével összefüggő feladatok elvégzése,</w:t>
            </w:r>
          </w:p>
          <w:p w14:paraId="45229D2D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1B59A89E" w14:textId="556E5D11" w:rsidR="00E81222" w:rsidRPr="005065E7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amennyiben az intézmény operatív feladatai engedik, abban az esetben a kollégák munk</w:t>
            </w:r>
            <w:r w:rsidR="004B7B9E">
              <w:rPr>
                <w:sz w:val="22"/>
                <w:szCs w:val="22"/>
              </w:rPr>
              <w:t>ájának adminisztrációs segítése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70F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szóbeli tájékoztatás,</w:t>
            </w:r>
          </w:p>
          <w:p w14:paraId="61489D1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feljegyzések,</w:t>
            </w:r>
          </w:p>
          <w:p w14:paraId="39BEF0F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jegyzőkönyvek,</w:t>
            </w:r>
          </w:p>
          <w:p w14:paraId="6D2E1DDF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adatszolgáltatás,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E96D" w14:textId="77777777" w:rsidR="00D7205D" w:rsidRDefault="00C23212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>, óvodatitká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C65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36AD" w14:textId="68FE4CC8" w:rsidR="00D7205D" w:rsidRDefault="00EB02F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igazgató, </w:t>
            </w:r>
            <w:r w:rsidR="00D7205D">
              <w:rPr>
                <w:sz w:val="22"/>
                <w:szCs w:val="22"/>
              </w:rPr>
              <w:t xml:space="preserve"> </w:t>
            </w:r>
          </w:p>
          <w:p w14:paraId="77D7455D" w14:textId="218C3AC4" w:rsidR="00D7205D" w:rsidRDefault="00F9632D" w:rsidP="00D7205D">
            <w:pPr>
              <w:jc w:val="both"/>
            </w:pPr>
            <w:r>
              <w:rPr>
                <w:sz w:val="22"/>
                <w:szCs w:val="22"/>
              </w:rPr>
              <w:t>helyettes</w:t>
            </w:r>
          </w:p>
        </w:tc>
      </w:tr>
      <w:tr w:rsidR="00D7205D" w14:paraId="6EBCF81B" w14:textId="77777777" w:rsidTr="000934A6">
        <w:trPr>
          <w:trHeight w:val="4442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A4C3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t>A munkatársak tájékozottságának támogatása.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BE4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időben történő tájékoztatás, </w:t>
            </w:r>
          </w:p>
          <w:p w14:paraId="3C10AA4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tájékoztatás faliújságon, e-mailben, szóban,</w:t>
            </w:r>
          </w:p>
          <w:p w14:paraId="6661ECCA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55C5F0A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értekezletekről az óvodatitkár jegyzőkönyvet vagy emlékeztetőt ír,</w:t>
            </w:r>
          </w:p>
          <w:p w14:paraId="25AE0665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20380E5C" w14:textId="77777777" w:rsidR="00E81222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megbeszéléseken részt vevő kolléga tájékoztatja azon munkatársakat, akik nem voltak jelen,</w:t>
            </w:r>
          </w:p>
          <w:p w14:paraId="218BA5B5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6E828404" w14:textId="05F5384F" w:rsidR="00E81222" w:rsidRPr="005065E7" w:rsidRDefault="00C23212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igazgatót</w:t>
            </w:r>
            <w:r w:rsidR="00D7205D">
              <w:rPr>
                <w:sz w:val="22"/>
                <w:szCs w:val="22"/>
              </w:rPr>
              <w:t xml:space="preserve"> minden gyermeket, szülőt, munkatársat, az óvoda működését érintő ügyről rövid időn belül tájékoztatni kell</w:t>
            </w:r>
          </w:p>
          <w:p w14:paraId="200F6CFD" w14:textId="77777777" w:rsidR="00E81222" w:rsidRDefault="00E81222" w:rsidP="00D7205D">
            <w:pPr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F02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óvodapedagógusok füzettel rendelkeznek és feljegyzik az aktuális információkat,</w:t>
            </w:r>
          </w:p>
          <w:p w14:paraId="0EEC115F" w14:textId="37704147" w:rsidR="00D7205D" w:rsidRDefault="0017791F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7205D">
              <w:rPr>
                <w:sz w:val="22"/>
                <w:szCs w:val="22"/>
              </w:rPr>
              <w:t>a folyosón lévő táblákon tájékoztató kifüggesztése,</w:t>
            </w:r>
          </w:p>
          <w:p w14:paraId="1163102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0705DB3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az információátadás történhet szóban, írásban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E1DF" w14:textId="45FF3EA6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dolgozó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E827" w14:textId="77777777" w:rsidR="00D7205D" w:rsidRDefault="00D7205D" w:rsidP="00D7205D">
            <w:proofErr w:type="spellStart"/>
            <w:r>
              <w:rPr>
                <w:sz w:val="22"/>
                <w:szCs w:val="22"/>
              </w:rPr>
              <w:t>lsd</w:t>
            </w:r>
            <w:proofErr w:type="spellEnd"/>
            <w:r>
              <w:rPr>
                <w:sz w:val="22"/>
                <w:szCs w:val="22"/>
              </w:rPr>
              <w:t>. az óvoda belső kommunikációs rendszere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128A" w14:textId="599F3514" w:rsidR="00D7205D" w:rsidRDefault="00C23212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>,</w:t>
            </w:r>
          </w:p>
          <w:p w14:paraId="3D0B1F4F" w14:textId="72325A67" w:rsidR="00D7205D" w:rsidRDefault="0017791F" w:rsidP="00D7205D">
            <w:pPr>
              <w:jc w:val="both"/>
            </w:pPr>
            <w:r>
              <w:rPr>
                <w:sz w:val="22"/>
                <w:szCs w:val="22"/>
              </w:rPr>
              <w:t>helyettes</w:t>
            </w:r>
          </w:p>
        </w:tc>
      </w:tr>
      <w:tr w:rsidR="00D7205D" w14:paraId="1AD9BF7F" w14:textId="77777777" w:rsidTr="000934A6">
        <w:trPr>
          <w:trHeight w:val="1334"/>
          <w:jc w:val="center"/>
        </w:trPr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1EEA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lastRenderedPageBreak/>
              <w:t>Az óvoda-családok együttműködése a gyermekek fejlődése érdekében.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E1A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családi nevelés kiegészítése az óvodapedagógia sajátos eszközrendszerével,</w:t>
            </w:r>
          </w:p>
          <w:p w14:paraId="1A11C98A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376D63E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kezdeményezés, nyitottság, korrektség jellemezze az együttműködést,</w:t>
            </w:r>
          </w:p>
          <w:p w14:paraId="7A9EC4FF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37F8654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óvodapedagógus mintája nyomán a szülők gyermeknevelési eszköztára bővüljön, módszereik finomodjanak, a gyermekek érdekeit képviselő pozitív értékrendjük állandósuljon,</w:t>
            </w:r>
          </w:p>
          <w:p w14:paraId="4F52D56C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37D26EA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kapcsolattartást a tisztelet, a szülőt elfogadó magatartás jellemezze,</w:t>
            </w:r>
          </w:p>
          <w:p w14:paraId="1EEB84B0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4C4E181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konfliktusok megoldásában a kulturált véleményalkotásra ajánlott törekedni,</w:t>
            </w:r>
          </w:p>
          <w:p w14:paraId="6B004256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03FDDEB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óvodai programokról időben kell tájékoztatni a szülőket</w:t>
            </w:r>
          </w:p>
          <w:p w14:paraId="3D560DE3" w14:textId="77777777" w:rsidR="00E81222" w:rsidRDefault="00E81222" w:rsidP="00D7205D">
            <w:pPr>
              <w:jc w:val="both"/>
              <w:rPr>
                <w:sz w:val="22"/>
                <w:szCs w:val="22"/>
              </w:rPr>
            </w:pPr>
          </w:p>
          <w:p w14:paraId="51C03D0C" w14:textId="759DA310" w:rsidR="00E81222" w:rsidRPr="000934A6" w:rsidRDefault="00D7205D" w:rsidP="000934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„közös hang” megtalálása a szülőkkel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440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kapcsolattartás formái: </w:t>
            </w:r>
          </w:p>
          <w:p w14:paraId="424820F4" w14:textId="6F47B366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szülős beszoktatás, </w:t>
            </w:r>
          </w:p>
          <w:p w14:paraId="2CBA5175" w14:textId="77777777" w:rsidR="00A678EE" w:rsidRDefault="00A678EE" w:rsidP="00D7205D">
            <w:pPr>
              <w:jc w:val="both"/>
              <w:rPr>
                <w:sz w:val="22"/>
                <w:szCs w:val="22"/>
              </w:rPr>
            </w:pPr>
          </w:p>
          <w:p w14:paraId="64250B0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nyílt napok, </w:t>
            </w:r>
          </w:p>
          <w:p w14:paraId="7C240172" w14:textId="11640AFF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nyílt programok, </w:t>
            </w:r>
          </w:p>
          <w:p w14:paraId="46068538" w14:textId="77777777" w:rsidR="00A678EE" w:rsidRDefault="00A678EE" w:rsidP="00D7205D">
            <w:pPr>
              <w:jc w:val="both"/>
              <w:rPr>
                <w:sz w:val="22"/>
                <w:szCs w:val="22"/>
              </w:rPr>
            </w:pPr>
          </w:p>
          <w:p w14:paraId="079ED8A4" w14:textId="77777777" w:rsidR="002E3026" w:rsidRDefault="002E3026" w:rsidP="00D7205D">
            <w:pPr>
              <w:jc w:val="both"/>
              <w:rPr>
                <w:sz w:val="22"/>
                <w:szCs w:val="22"/>
              </w:rPr>
            </w:pPr>
          </w:p>
          <w:p w14:paraId="0C587BB0" w14:textId="549F8ADB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alkotó délutánok,</w:t>
            </w:r>
          </w:p>
          <w:p w14:paraId="398DB96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fogadó órák, </w:t>
            </w:r>
          </w:p>
          <w:p w14:paraId="0D0F3DB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szülői értekezletek,</w:t>
            </w:r>
          </w:p>
          <w:p w14:paraId="1CBED13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közös szabadidős programok,</w:t>
            </w:r>
          </w:p>
          <w:p w14:paraId="5F6D3F5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D23B8F4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E7B6C5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FF9123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13C871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A16952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F63F9C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9729C5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CE3927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1778EB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2A9E8A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B4F2C1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75BCEB1" w14:textId="77777777" w:rsidR="00D7205D" w:rsidRDefault="00D7205D" w:rsidP="00D7205D">
            <w:pPr>
              <w:jc w:val="both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2FB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dolgozó</w:t>
            </w:r>
          </w:p>
          <w:p w14:paraId="4FD39FD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4A9108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4EC78D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EE5A45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ADF0A6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99E047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E1EA2F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85EFE7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F54735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5DAC51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4C7414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B1FC5F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CFA5CA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BC1A79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F484BA3" w14:textId="77777777" w:rsidR="00D7205D" w:rsidRDefault="00D7205D" w:rsidP="00D7205D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0073" w14:textId="396A3C40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szeptember,</w:t>
            </w:r>
          </w:p>
          <w:p w14:paraId="3B962556" w14:textId="069E11B4" w:rsidR="000934A6" w:rsidRDefault="000934A6" w:rsidP="00D7205D">
            <w:pPr>
              <w:jc w:val="both"/>
              <w:rPr>
                <w:sz w:val="22"/>
                <w:szCs w:val="22"/>
              </w:rPr>
            </w:pPr>
          </w:p>
          <w:p w14:paraId="7919E1BB" w14:textId="77777777" w:rsidR="000934A6" w:rsidRDefault="000934A6" w:rsidP="00D7205D">
            <w:pPr>
              <w:jc w:val="both"/>
              <w:rPr>
                <w:sz w:val="22"/>
                <w:szCs w:val="22"/>
              </w:rPr>
            </w:pPr>
          </w:p>
          <w:p w14:paraId="48B7E74F" w14:textId="46CB5956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április,</w:t>
            </w:r>
          </w:p>
          <w:p w14:paraId="022F1409" w14:textId="2FA86552" w:rsidR="000934A6" w:rsidRDefault="000934A6" w:rsidP="00D7205D">
            <w:pPr>
              <w:jc w:val="both"/>
              <w:rPr>
                <w:sz w:val="22"/>
                <w:szCs w:val="22"/>
              </w:rPr>
            </w:pPr>
          </w:p>
          <w:p w14:paraId="6A43D96C" w14:textId="77777777" w:rsidR="00A678EE" w:rsidRDefault="00A678EE" w:rsidP="00D7205D">
            <w:pPr>
              <w:jc w:val="both"/>
              <w:rPr>
                <w:sz w:val="22"/>
                <w:szCs w:val="22"/>
              </w:rPr>
            </w:pPr>
          </w:p>
          <w:p w14:paraId="69842B8F" w14:textId="77777777" w:rsidR="002E3026" w:rsidRDefault="002E3026" w:rsidP="00D7205D">
            <w:pPr>
              <w:jc w:val="both"/>
              <w:rPr>
                <w:sz w:val="22"/>
                <w:szCs w:val="22"/>
              </w:rPr>
            </w:pPr>
          </w:p>
          <w:p w14:paraId="5231AFFE" w14:textId="73E9C053" w:rsidR="00D7205D" w:rsidRDefault="00EF6A60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évente 2</w:t>
            </w:r>
            <w:r w:rsidR="00D7205D">
              <w:rPr>
                <w:sz w:val="22"/>
                <w:szCs w:val="22"/>
              </w:rPr>
              <w:t xml:space="preserve"> alkalommal</w:t>
            </w:r>
          </w:p>
          <w:p w14:paraId="57398B7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 igény szerint, </w:t>
            </w:r>
          </w:p>
          <w:p w14:paraId="51B8EDB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E85150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28444D9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751FF1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1FB4E3E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9983C8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05713E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07A397B5" w14:textId="77777777" w:rsidR="00D7205D" w:rsidRDefault="00D7205D" w:rsidP="00D7205D">
            <w:pPr>
              <w:jc w:val="both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A7DD" w14:textId="77777777" w:rsidR="00D7205D" w:rsidRDefault="00C23212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 xml:space="preserve">, </w:t>
            </w:r>
          </w:p>
          <w:p w14:paraId="4FD78A19" w14:textId="77777777" w:rsidR="00D7205D" w:rsidRDefault="00D7205D" w:rsidP="00D7205D">
            <w:r>
              <w:rPr>
                <w:sz w:val="22"/>
                <w:szCs w:val="22"/>
              </w:rPr>
              <w:t>felelősök</w:t>
            </w:r>
          </w:p>
        </w:tc>
      </w:tr>
      <w:tr w:rsidR="00D7205D" w14:paraId="275ADCDD" w14:textId="77777777" w:rsidTr="000934A6">
        <w:trPr>
          <w:trHeight w:val="1201"/>
          <w:jc w:val="center"/>
        </w:trPr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1985" w14:textId="77777777" w:rsidR="00D7205D" w:rsidRDefault="00D7205D" w:rsidP="00D7205D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C781" w14:textId="77777777" w:rsidR="00D7205D" w:rsidRPr="00CA0531" w:rsidRDefault="00D7205D" w:rsidP="001D10BC">
            <w:pPr>
              <w:pStyle w:val="Listaszerbekezds"/>
              <w:numPr>
                <w:ilvl w:val="1"/>
                <w:numId w:val="31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CA0531">
              <w:rPr>
                <w:sz w:val="22"/>
                <w:szCs w:val="22"/>
              </w:rPr>
              <w:t>a Szülői Közösség tájékoztatása</w:t>
            </w:r>
          </w:p>
          <w:p w14:paraId="60295E94" w14:textId="77777777" w:rsidR="00E81222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együttműködés lehetőségeiről,</w:t>
            </w:r>
          </w:p>
          <w:p w14:paraId="2E1E2EE2" w14:textId="77777777" w:rsidR="00E81222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6F959C9" w14:textId="08B5CEC1" w:rsidR="00D7205D" w:rsidRDefault="00D7205D" w:rsidP="00E81222">
            <w:pPr>
              <w:jc w:val="both"/>
            </w:pPr>
            <w:r w:rsidRPr="00E81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4B03" w14:textId="77777777" w:rsidR="00D7205D" w:rsidRDefault="00D7205D" w:rsidP="00D7205D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e-mail, beszélgetés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62C3" w14:textId="5A0B88B1" w:rsidR="00D7205D" w:rsidRPr="008D310D" w:rsidRDefault="00C23212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11CE0">
              <w:rPr>
                <w:sz w:val="22"/>
                <w:szCs w:val="22"/>
              </w:rPr>
              <w:t>helyettes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B93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szeptember,</w:t>
            </w:r>
          </w:p>
          <w:p w14:paraId="665D6B49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igény szerint,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AB3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nevelőtestület</w:t>
            </w:r>
          </w:p>
        </w:tc>
      </w:tr>
    </w:tbl>
    <w:p w14:paraId="63D7C95F" w14:textId="77777777" w:rsidR="00D7205D" w:rsidRDefault="00D7205D" w:rsidP="00D7205D">
      <w:pPr>
        <w:rPr>
          <w:b/>
          <w:bCs/>
        </w:rPr>
      </w:pPr>
    </w:p>
    <w:p w14:paraId="68553F77" w14:textId="77777777" w:rsidR="00D7205D" w:rsidRDefault="00D7205D" w:rsidP="00D7205D">
      <w:pPr>
        <w:rPr>
          <w:b/>
          <w:bCs/>
        </w:rPr>
      </w:pPr>
    </w:p>
    <w:p w14:paraId="29709F09" w14:textId="3A2348BE" w:rsidR="00D7205D" w:rsidRDefault="00D7205D" w:rsidP="00D7205D">
      <w:pPr>
        <w:jc w:val="center"/>
        <w:rPr>
          <w:b/>
          <w:bCs/>
        </w:rPr>
      </w:pPr>
    </w:p>
    <w:p w14:paraId="76AA7444" w14:textId="043B4D57" w:rsidR="00123DB4" w:rsidRDefault="00123DB4" w:rsidP="00D7205D">
      <w:pPr>
        <w:jc w:val="center"/>
        <w:rPr>
          <w:b/>
          <w:bCs/>
        </w:rPr>
      </w:pPr>
    </w:p>
    <w:p w14:paraId="7212C72A" w14:textId="556F77D0" w:rsidR="00123DB4" w:rsidRDefault="00123DB4" w:rsidP="00D7205D">
      <w:pPr>
        <w:jc w:val="center"/>
        <w:rPr>
          <w:b/>
          <w:bCs/>
        </w:rPr>
      </w:pPr>
    </w:p>
    <w:p w14:paraId="30545396" w14:textId="77777777" w:rsidR="00123DB4" w:rsidRDefault="00123DB4" w:rsidP="00D7205D">
      <w:pPr>
        <w:jc w:val="center"/>
        <w:rPr>
          <w:b/>
          <w:bCs/>
        </w:rPr>
      </w:pPr>
    </w:p>
    <w:p w14:paraId="73940EBF" w14:textId="77777777" w:rsidR="000934A6" w:rsidRDefault="000934A6" w:rsidP="00D7205D">
      <w:pPr>
        <w:jc w:val="center"/>
        <w:rPr>
          <w:b/>
          <w:bCs/>
        </w:rPr>
      </w:pPr>
    </w:p>
    <w:p w14:paraId="1A563B74" w14:textId="77777777" w:rsidR="000934A6" w:rsidRDefault="000934A6" w:rsidP="00D7205D">
      <w:pPr>
        <w:jc w:val="center"/>
        <w:rPr>
          <w:b/>
          <w:bCs/>
        </w:rPr>
      </w:pPr>
    </w:p>
    <w:p w14:paraId="6091D7D6" w14:textId="0C93BA14" w:rsidR="00D7205D" w:rsidRDefault="00D7205D" w:rsidP="00D7205D">
      <w:pPr>
        <w:jc w:val="center"/>
        <w:rPr>
          <w:b/>
          <w:bCs/>
        </w:rPr>
      </w:pPr>
      <w:r>
        <w:rPr>
          <w:b/>
          <w:bCs/>
        </w:rPr>
        <w:t>Az óvoda kapcsolatrendszere II.</w:t>
      </w:r>
    </w:p>
    <w:p w14:paraId="56121617" w14:textId="77777777" w:rsidR="00D7205D" w:rsidRDefault="00D7205D" w:rsidP="00D7205D">
      <w:pPr>
        <w:jc w:val="center"/>
        <w:rPr>
          <w:b/>
          <w:bCs/>
        </w:rPr>
      </w:pPr>
      <w:r>
        <w:rPr>
          <w:b/>
          <w:bCs/>
        </w:rPr>
        <w:t>Óvodán kívüli rendszer</w:t>
      </w:r>
    </w:p>
    <w:p w14:paraId="0EE65909" w14:textId="77777777" w:rsidR="00D7205D" w:rsidRDefault="00D7205D" w:rsidP="00D7205D">
      <w:pPr>
        <w:jc w:val="center"/>
        <w:rPr>
          <w:b/>
          <w:bCs/>
        </w:rPr>
      </w:pPr>
    </w:p>
    <w:tbl>
      <w:tblPr>
        <w:tblStyle w:val="TableNormal"/>
        <w:tblW w:w="146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3"/>
        <w:gridCol w:w="3402"/>
        <w:gridCol w:w="3402"/>
        <w:gridCol w:w="1701"/>
        <w:gridCol w:w="1863"/>
        <w:gridCol w:w="1681"/>
      </w:tblGrid>
      <w:tr w:rsidR="00D7205D" w14:paraId="4CD97048" w14:textId="77777777" w:rsidTr="00D7205D">
        <w:trPr>
          <w:trHeight w:val="300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583B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Cél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9E7C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Feladat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C6BA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Eszköz/módszer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295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Felelős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1CC4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Időpont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85B6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Ellenőrzés</w:t>
            </w:r>
          </w:p>
        </w:tc>
      </w:tr>
      <w:tr w:rsidR="00D7205D" w14:paraId="2BEBA3E6" w14:textId="77777777" w:rsidTr="00D7205D">
        <w:trPr>
          <w:trHeight w:val="192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59D7" w14:textId="77777777" w:rsidR="00D7205D" w:rsidRDefault="00D7205D" w:rsidP="00D7205D">
            <w:r>
              <w:rPr>
                <w:sz w:val="22"/>
                <w:szCs w:val="22"/>
              </w:rPr>
              <w:t xml:space="preserve">A </w:t>
            </w:r>
            <w:r>
              <w:rPr>
                <w:b/>
                <w:bCs/>
                <w:sz w:val="22"/>
                <w:szCs w:val="22"/>
              </w:rPr>
              <w:t>bölcsőde – óvoda</w:t>
            </w:r>
            <w:r>
              <w:rPr>
                <w:sz w:val="22"/>
                <w:szCs w:val="22"/>
              </w:rPr>
              <w:t xml:space="preserve"> együttműködése az óvodába érkező bölcsődés gyermekek zökkenőmentes beilleszkedése érdekében.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653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szakmai konzultáció,  </w:t>
            </w:r>
          </w:p>
          <w:p w14:paraId="2EEC0690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szakmai betekintés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876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bölcsődei gyermekek és gondozónők látogatása az óvodákban </w:t>
            </w:r>
          </w:p>
          <w:p w14:paraId="218B19A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- az óvodapedagógusok látogatása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5EC7" w14:textId="3C3EE9C9" w:rsidR="00D7205D" w:rsidRPr="0093772D" w:rsidRDefault="00FF5CC2" w:rsidP="004B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fő óvodapedagógus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F832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augusztus vége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7266" w14:textId="57387E24" w:rsidR="00D7205D" w:rsidRDefault="00A64955" w:rsidP="00D7205D">
            <w:pPr>
              <w:jc w:val="both"/>
            </w:pPr>
            <w:r>
              <w:rPr>
                <w:sz w:val="22"/>
                <w:szCs w:val="22"/>
              </w:rPr>
              <w:t>igazgatóhelyettes</w:t>
            </w:r>
          </w:p>
        </w:tc>
      </w:tr>
      <w:tr w:rsidR="00D7205D" w14:paraId="1111AB0D" w14:textId="77777777" w:rsidTr="000934A6">
        <w:trPr>
          <w:trHeight w:val="1759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772A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>
              <w:rPr>
                <w:b/>
                <w:bCs/>
                <w:sz w:val="22"/>
                <w:szCs w:val="22"/>
              </w:rPr>
              <w:t>általános iskola-óvoda</w:t>
            </w:r>
            <w:r>
              <w:rPr>
                <w:sz w:val="22"/>
                <w:szCs w:val="22"/>
              </w:rPr>
              <w:t xml:space="preserve"> együttműködése a gyermekek iskolai életmódra felkészítése érdekében. </w:t>
            </w:r>
          </w:p>
          <w:p w14:paraId="0F173A1D" w14:textId="77777777" w:rsidR="00D7205D" w:rsidRDefault="00D7205D" w:rsidP="00D7205D">
            <w:r>
              <w:rPr>
                <w:sz w:val="22"/>
                <w:szCs w:val="22"/>
              </w:rPr>
              <w:t>Információszerzés iskolát kezdett gyermekeinkről.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1253" w14:textId="77777777" w:rsidR="00212D47" w:rsidRDefault="00F2486E" w:rsidP="00F2486E">
            <w:pPr>
              <w:pStyle w:val="Listaszerbekezds"/>
              <w:numPr>
                <w:ilvl w:val="1"/>
                <w:numId w:val="31"/>
              </w:numPr>
              <w:ind w:left="-91" w:hanging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212D47" w:rsidRPr="006816A2">
              <w:rPr>
                <w:sz w:val="22"/>
                <w:szCs w:val="22"/>
              </w:rPr>
              <w:t>tanítói tájékoztatás</w:t>
            </w:r>
            <w:r w:rsidR="00212D47">
              <w:rPr>
                <w:sz w:val="22"/>
                <w:szCs w:val="22"/>
              </w:rPr>
              <w:t xml:space="preserve"> az iskolába készülő gyermekek szüleinek,</w:t>
            </w:r>
          </w:p>
          <w:p w14:paraId="3B54BEF0" w14:textId="77777777" w:rsidR="00212D47" w:rsidRDefault="00F2486E" w:rsidP="00F2486E">
            <w:pPr>
              <w:pStyle w:val="Listaszerbekezds"/>
              <w:numPr>
                <w:ilvl w:val="1"/>
                <w:numId w:val="31"/>
              </w:numPr>
              <w:ind w:lef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212D47">
              <w:rPr>
                <w:sz w:val="22"/>
                <w:szCs w:val="22"/>
              </w:rPr>
              <w:t>iskolák bemutatkozása,</w:t>
            </w:r>
          </w:p>
          <w:p w14:paraId="3D2DCD49" w14:textId="44392AB0" w:rsidR="00212D47" w:rsidRDefault="00F2486E" w:rsidP="00F2486E">
            <w:pPr>
              <w:pStyle w:val="Listaszerbekezds"/>
              <w:numPr>
                <w:ilvl w:val="1"/>
                <w:numId w:val="31"/>
              </w:numPr>
              <w:ind w:left="-91" w:hanging="5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212D47">
              <w:rPr>
                <w:sz w:val="22"/>
                <w:szCs w:val="22"/>
              </w:rPr>
              <w:t xml:space="preserve">tanítók és óvodapedagógusok </w:t>
            </w:r>
            <w:r w:rsidR="00A64955">
              <w:rPr>
                <w:sz w:val="22"/>
                <w:szCs w:val="22"/>
              </w:rPr>
              <w:t>módszertani megbeszélése</w:t>
            </w:r>
          </w:p>
          <w:p w14:paraId="21294A08" w14:textId="77777777" w:rsidR="00212D47" w:rsidRPr="00212D47" w:rsidRDefault="00F2486E" w:rsidP="00F2486E">
            <w:pPr>
              <w:pStyle w:val="Listaszerbekezds"/>
              <w:numPr>
                <w:ilvl w:val="1"/>
                <w:numId w:val="31"/>
              </w:numPr>
              <w:ind w:lef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212D47">
              <w:rPr>
                <w:sz w:val="22"/>
                <w:szCs w:val="22"/>
              </w:rPr>
              <w:t>közös programok szervezése az elsős kisiskolások és a nagycsoportosok részvételével</w:t>
            </w:r>
          </w:p>
          <w:p w14:paraId="4809C695" w14:textId="77777777" w:rsidR="00212D47" w:rsidRDefault="00212D47" w:rsidP="00D7205D">
            <w:pPr>
              <w:rPr>
                <w:sz w:val="22"/>
                <w:szCs w:val="22"/>
              </w:rPr>
            </w:pPr>
          </w:p>
          <w:p w14:paraId="3A142C61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látogatás az iskolába menő gyermekekkel a szomszédos iskolába,</w:t>
            </w:r>
          </w:p>
          <w:p w14:paraId="32F74E72" w14:textId="77777777" w:rsidR="00D7205D" w:rsidRDefault="00D7205D" w:rsidP="00D7205D">
            <w:r>
              <w:rPr>
                <w:sz w:val="22"/>
                <w:szCs w:val="22"/>
              </w:rPr>
              <w:t>- az iskolát kezdett gyermekeink nyomon követése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30A6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látogatás,</w:t>
            </w:r>
          </w:p>
          <w:p w14:paraId="2E1C23D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írásbeli érdeklődés,</w:t>
            </w:r>
          </w:p>
          <w:p w14:paraId="089829FB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szóbeli információgyűjtés</w:t>
            </w:r>
            <w:r w:rsidR="00F2486E">
              <w:rPr>
                <w:sz w:val="22"/>
                <w:szCs w:val="22"/>
              </w:rPr>
              <w:t>,</w:t>
            </w:r>
          </w:p>
          <w:p w14:paraId="508F361C" w14:textId="77777777" w:rsidR="00F2486E" w:rsidRDefault="00F2486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beszélgetés,</w:t>
            </w:r>
          </w:p>
          <w:p w14:paraId="211BA54B" w14:textId="77777777" w:rsidR="00F2486E" w:rsidRDefault="00F2486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tájékoztatás</w:t>
            </w:r>
          </w:p>
          <w:p w14:paraId="3CA0EEE9" w14:textId="77777777" w:rsidR="00D7205D" w:rsidRDefault="00D7205D" w:rsidP="00D7205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28E3" w14:textId="4771A503" w:rsidR="00F2486E" w:rsidRPr="00413958" w:rsidRDefault="00F2486E" w:rsidP="0049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FF5CC2">
              <w:rPr>
                <w:sz w:val="22"/>
                <w:szCs w:val="22"/>
              </w:rPr>
              <w:t xml:space="preserve">, </w:t>
            </w:r>
            <w:r w:rsidR="0049271A">
              <w:rPr>
                <w:sz w:val="22"/>
                <w:szCs w:val="22"/>
              </w:rPr>
              <w:t>óvodapedagógusok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4FE7" w14:textId="51CA0CC1" w:rsidR="00D7205D" w:rsidRPr="00413958" w:rsidRDefault="00A6325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23DB4">
              <w:rPr>
                <w:sz w:val="22"/>
                <w:szCs w:val="22"/>
              </w:rPr>
              <w:t>5</w:t>
            </w:r>
            <w:r w:rsidR="00D7205D" w:rsidRPr="00413958">
              <w:rPr>
                <w:sz w:val="22"/>
                <w:szCs w:val="22"/>
              </w:rPr>
              <w:t xml:space="preserve">. </w:t>
            </w:r>
            <w:r w:rsidR="00F2486E">
              <w:rPr>
                <w:sz w:val="22"/>
                <w:szCs w:val="22"/>
              </w:rPr>
              <w:t>október-</w:t>
            </w:r>
            <w:r w:rsidR="00D7205D" w:rsidRPr="00413958">
              <w:rPr>
                <w:sz w:val="22"/>
                <w:szCs w:val="22"/>
              </w:rPr>
              <w:t>november,</w:t>
            </w:r>
          </w:p>
          <w:p w14:paraId="54B216AD" w14:textId="043DB241" w:rsidR="00D7205D" w:rsidRPr="00413958" w:rsidRDefault="00A6325A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23DB4">
              <w:rPr>
                <w:sz w:val="22"/>
                <w:szCs w:val="22"/>
              </w:rPr>
              <w:t>6</w:t>
            </w:r>
            <w:r w:rsidR="00D7205D" w:rsidRPr="00413958">
              <w:rPr>
                <w:sz w:val="22"/>
                <w:szCs w:val="22"/>
              </w:rPr>
              <w:t>. április</w:t>
            </w:r>
          </w:p>
          <w:p w14:paraId="4F1CC8CF" w14:textId="77777777" w:rsidR="00D7205D" w:rsidRPr="00413958" w:rsidRDefault="00D7205D" w:rsidP="00D7205D">
            <w:pPr>
              <w:jc w:val="both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55B2" w14:textId="77777777" w:rsidR="00D7205D" w:rsidRDefault="00F2486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 xml:space="preserve">, </w:t>
            </w:r>
            <w:r w:rsidR="00A64955">
              <w:rPr>
                <w:sz w:val="22"/>
                <w:szCs w:val="22"/>
              </w:rPr>
              <w:t>helyettes</w:t>
            </w:r>
          </w:p>
          <w:p w14:paraId="25B695BB" w14:textId="77777777" w:rsidR="006816A2" w:rsidRPr="006816A2" w:rsidRDefault="006816A2" w:rsidP="006816A2"/>
          <w:p w14:paraId="1CDB64B8" w14:textId="77777777" w:rsidR="006816A2" w:rsidRPr="006816A2" w:rsidRDefault="006816A2" w:rsidP="006816A2"/>
          <w:p w14:paraId="2F9BB451" w14:textId="77777777" w:rsidR="006816A2" w:rsidRPr="006816A2" w:rsidRDefault="006816A2" w:rsidP="006816A2"/>
          <w:p w14:paraId="4808B474" w14:textId="77777777" w:rsidR="006816A2" w:rsidRPr="006816A2" w:rsidRDefault="006816A2" w:rsidP="006816A2"/>
          <w:p w14:paraId="3C8630E1" w14:textId="77777777" w:rsidR="006816A2" w:rsidRPr="006816A2" w:rsidRDefault="006816A2" w:rsidP="006816A2"/>
          <w:p w14:paraId="490C5735" w14:textId="77777777" w:rsidR="006816A2" w:rsidRPr="006816A2" w:rsidRDefault="006816A2" w:rsidP="006816A2"/>
          <w:p w14:paraId="68F62085" w14:textId="77777777" w:rsidR="006816A2" w:rsidRDefault="006816A2" w:rsidP="006816A2">
            <w:pPr>
              <w:rPr>
                <w:sz w:val="22"/>
                <w:szCs w:val="22"/>
              </w:rPr>
            </w:pPr>
          </w:p>
          <w:p w14:paraId="1E507E80" w14:textId="62D490B2" w:rsidR="006816A2" w:rsidRPr="006816A2" w:rsidRDefault="006816A2" w:rsidP="006816A2">
            <w:pPr>
              <w:rPr>
                <w:sz w:val="22"/>
                <w:szCs w:val="22"/>
              </w:rPr>
            </w:pPr>
            <w:r w:rsidRPr="006816A2">
              <w:rPr>
                <w:sz w:val="22"/>
                <w:szCs w:val="22"/>
              </w:rPr>
              <w:t>felelős óvodapedagógus</w:t>
            </w:r>
          </w:p>
        </w:tc>
      </w:tr>
      <w:tr w:rsidR="00D7205D" w14:paraId="240A1A17" w14:textId="77777777" w:rsidTr="00D7205D">
        <w:trPr>
          <w:trHeight w:val="192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CE30" w14:textId="77777777" w:rsidR="00D7205D" w:rsidRDefault="00D7205D" w:rsidP="00D7205D">
            <w:r>
              <w:rPr>
                <w:sz w:val="22"/>
                <w:szCs w:val="22"/>
              </w:rPr>
              <w:t xml:space="preserve">A nevelési tanácsadó </w:t>
            </w:r>
            <w:r>
              <w:rPr>
                <w:b/>
                <w:bCs/>
                <w:sz w:val="22"/>
                <w:szCs w:val="22"/>
              </w:rPr>
              <w:t xml:space="preserve">logopédusával </w:t>
            </w:r>
            <w:r>
              <w:rPr>
                <w:sz w:val="22"/>
                <w:szCs w:val="22"/>
              </w:rPr>
              <w:t>együttműködés a gyerekek fejlődése érdekében.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F7AF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óvodás gyermekek szűréséhez információnyújtás,</w:t>
            </w:r>
          </w:p>
          <w:p w14:paraId="2907ABF3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rendszeres konzultáció a gyermekek fejlődéséről,</w:t>
            </w:r>
          </w:p>
          <w:p w14:paraId="265C45A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a prevenciós és korrekciós feladatokhoz szakmai együttműködés mélyítése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9A6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információcsere,</w:t>
            </w:r>
          </w:p>
          <w:p w14:paraId="68D4F66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beszélgetés,</w:t>
            </w:r>
          </w:p>
          <w:p w14:paraId="4CFD7B80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együttműködés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AC2D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098D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1979" w14:textId="77777777" w:rsidR="00D7205D" w:rsidRDefault="00F2486E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F5684E" w14:paraId="702F3290" w14:textId="77777777" w:rsidTr="00D7205D">
        <w:trPr>
          <w:trHeight w:val="192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D3C1" w14:textId="71D0A640" w:rsidR="00F5684E" w:rsidRDefault="00F5684E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Együttműködés az intézmény </w:t>
            </w:r>
            <w:r w:rsidRPr="00F5684E">
              <w:rPr>
                <w:b/>
                <w:bCs/>
                <w:sz w:val="22"/>
                <w:szCs w:val="22"/>
              </w:rPr>
              <w:t>pszichológusával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D483" w14:textId="7FA5B267" w:rsidR="00F5684E" w:rsidRDefault="00F5684E" w:rsidP="00F56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gyermekek szűréséhez információnyújtás,</w:t>
            </w:r>
          </w:p>
          <w:p w14:paraId="09CEAAFE" w14:textId="5E1F6E01" w:rsidR="00F5684E" w:rsidRPr="00F237FD" w:rsidRDefault="00F237FD" w:rsidP="00F237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5684E" w:rsidRPr="00F237FD">
              <w:rPr>
                <w:sz w:val="22"/>
                <w:szCs w:val="22"/>
              </w:rPr>
              <w:t>rendszeres konzultáció,</w:t>
            </w:r>
          </w:p>
          <w:p w14:paraId="1EAB5928" w14:textId="77777777" w:rsidR="00F5684E" w:rsidRPr="00F5684E" w:rsidRDefault="00F5684E" w:rsidP="00F5684E">
            <w:pPr>
              <w:pStyle w:val="Listaszerbekezds"/>
              <w:ind w:left="816"/>
              <w:jc w:val="both"/>
              <w:rPr>
                <w:sz w:val="22"/>
                <w:szCs w:val="22"/>
              </w:rPr>
            </w:pPr>
          </w:p>
          <w:p w14:paraId="4D35134B" w14:textId="77777777" w:rsidR="00F5684E" w:rsidRDefault="00F5684E" w:rsidP="00F5684E">
            <w:pPr>
              <w:jc w:val="both"/>
              <w:rPr>
                <w:sz w:val="22"/>
                <w:szCs w:val="22"/>
              </w:rPr>
            </w:pPr>
          </w:p>
          <w:p w14:paraId="057A4D30" w14:textId="77183074" w:rsidR="00F5684E" w:rsidRPr="00F5684E" w:rsidRDefault="00F5684E" w:rsidP="00F568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D526" w14:textId="62B8381D" w:rsidR="00F5684E" w:rsidRDefault="00F5684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beszélgetés, együttműködés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DACF" w14:textId="3D46B4E3" w:rsidR="00F5684E" w:rsidRDefault="00F5684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2664" w14:textId="798E13C6" w:rsidR="00F5684E" w:rsidRDefault="00F5684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B972" w14:textId="3F8B59D2" w:rsidR="00F5684E" w:rsidRDefault="00F5684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igazgató, helyettes</w:t>
            </w:r>
          </w:p>
        </w:tc>
      </w:tr>
      <w:tr w:rsidR="00D7205D" w14:paraId="2C4925B4" w14:textId="77777777" w:rsidTr="00D7205D">
        <w:trPr>
          <w:trHeight w:val="168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A3D2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Együttműködés az </w:t>
            </w:r>
            <w:r>
              <w:rPr>
                <w:b/>
                <w:bCs/>
                <w:sz w:val="22"/>
                <w:szCs w:val="22"/>
              </w:rPr>
              <w:t>EGYMI utazó gyógypedagógusaival</w:t>
            </w:r>
            <w:r>
              <w:rPr>
                <w:sz w:val="22"/>
                <w:szCs w:val="22"/>
              </w:rPr>
              <w:t xml:space="preserve"> az SNI gyermekek fejlesztése érdekében.</w:t>
            </w:r>
          </w:p>
          <w:p w14:paraId="7E74835B" w14:textId="77777777" w:rsidR="00D7205D" w:rsidRDefault="00D7205D" w:rsidP="00D720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329E" w14:textId="09B6A216" w:rsidR="00D7205D" w:rsidRPr="00F237FD" w:rsidRDefault="00F237FD" w:rsidP="00F237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205D" w:rsidRPr="00F237FD">
              <w:rPr>
                <w:sz w:val="22"/>
                <w:szCs w:val="22"/>
              </w:rPr>
              <w:t>korrekt információnyújtás a vizsgálatokhoz, fejlesztéshez</w:t>
            </w:r>
          </w:p>
          <w:p w14:paraId="7202BB46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7180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írásbeli, szóbeli közlés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2C1D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érintett óvodapedagógus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5509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eseti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27E4" w14:textId="77777777" w:rsidR="00D7205D" w:rsidRDefault="00F2486E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  <w:r w:rsidR="00D7205D">
              <w:rPr>
                <w:sz w:val="22"/>
                <w:szCs w:val="22"/>
              </w:rPr>
              <w:t>, óvodapedagógusok</w:t>
            </w:r>
          </w:p>
        </w:tc>
      </w:tr>
      <w:tr w:rsidR="00D7205D" w14:paraId="3C8E70F8" w14:textId="77777777" w:rsidTr="00D7205D">
        <w:trPr>
          <w:trHeight w:val="1256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35FF" w14:textId="77777777" w:rsidR="00D7205D" w:rsidRDefault="00D7205D" w:rsidP="00D7205D">
            <w:r>
              <w:rPr>
                <w:sz w:val="22"/>
                <w:szCs w:val="22"/>
              </w:rPr>
              <w:t xml:space="preserve">Együttműködés a </w:t>
            </w:r>
            <w:r>
              <w:rPr>
                <w:b/>
                <w:bCs/>
                <w:sz w:val="22"/>
                <w:szCs w:val="22"/>
              </w:rPr>
              <w:t xml:space="preserve">nevelési tanácsadó </w:t>
            </w:r>
            <w:r>
              <w:rPr>
                <w:sz w:val="22"/>
                <w:szCs w:val="22"/>
              </w:rPr>
              <w:t>munkatársaival a gyermekek fejlődése érdekében.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35A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korrekt információnyújtás a vizsgálatokhoz,</w:t>
            </w:r>
          </w:p>
          <w:p w14:paraId="782416F8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problémás esetekben segítségkérés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223B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írásbeli, szóbeli közlés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E7E8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8B26" w14:textId="77777777" w:rsidR="00D7205D" w:rsidRDefault="00D7205D" w:rsidP="00D7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eseti, ill. alkalmankénti</w:t>
            </w:r>
          </w:p>
          <w:p w14:paraId="278ED872" w14:textId="77777777" w:rsidR="00D7205D" w:rsidRDefault="00D7205D" w:rsidP="00D7205D">
            <w:pPr>
              <w:rPr>
                <w:sz w:val="22"/>
                <w:szCs w:val="22"/>
              </w:rPr>
            </w:pPr>
          </w:p>
          <w:p w14:paraId="2E124443" w14:textId="77777777" w:rsidR="00D7205D" w:rsidRDefault="00D7205D" w:rsidP="00D7205D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96AF" w14:textId="77777777" w:rsidR="00D7205D" w:rsidRDefault="00F2486E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</w:tr>
      <w:tr w:rsidR="00D7205D" w14:paraId="18684CFA" w14:textId="77777777" w:rsidTr="00D7205D">
        <w:trPr>
          <w:trHeight w:val="288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B92E" w14:textId="77777777" w:rsidR="00D7205D" w:rsidRDefault="00D7205D" w:rsidP="00D7205D">
            <w:r>
              <w:rPr>
                <w:sz w:val="22"/>
                <w:szCs w:val="22"/>
              </w:rPr>
              <w:t xml:space="preserve">Kerületi </w:t>
            </w:r>
            <w:r>
              <w:rPr>
                <w:b/>
                <w:bCs/>
                <w:sz w:val="22"/>
                <w:szCs w:val="22"/>
              </w:rPr>
              <w:t xml:space="preserve">gyermekvédelmi </w:t>
            </w:r>
            <w:r>
              <w:rPr>
                <w:sz w:val="22"/>
                <w:szCs w:val="22"/>
              </w:rPr>
              <w:t>jelzőrendszerrel együttműködés a gyermekvédelmi feladatok ellátása érdekében.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E072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óvodapedagógusok problémafeltáró tevékenysége a hátrányos és veszélyeztetett helyzetben levő gyermekek felismerése érdekében,</w:t>
            </w:r>
          </w:p>
          <w:p w14:paraId="24DB3AE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 gyermekvédelmi felelős tájékoztatása,</w:t>
            </w:r>
          </w:p>
          <w:p w14:paraId="096E657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az étkezési támogatás felhasználásának követése</w:t>
            </w:r>
          </w:p>
          <w:p w14:paraId="6B3741A5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kapcsolattartás a Gyermekjóléti Szolgálattal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58B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Információcsere</w:t>
            </w:r>
          </w:p>
          <w:p w14:paraId="09FE556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7D1EF9A0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285B6B95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63B01BA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30BE2B2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 kimutatás készítése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C7FF" w14:textId="77777777" w:rsidR="00D7205D" w:rsidRPr="00152754" w:rsidRDefault="00D7205D" w:rsidP="00D720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óvodapedagógus </w:t>
            </w:r>
          </w:p>
          <w:p w14:paraId="09273E08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41837BD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6C31E2A1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</w:p>
          <w:p w14:paraId="5E99735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óvodatitkár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6697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8459" w14:textId="77777777" w:rsidR="00D7205D" w:rsidRPr="000F1061" w:rsidRDefault="00F2486E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igazgató</w:t>
            </w:r>
            <w:r w:rsidR="00D7205D" w:rsidRPr="000F1061">
              <w:rPr>
                <w:sz w:val="22"/>
                <w:szCs w:val="22"/>
              </w:rPr>
              <w:t>,</w:t>
            </w:r>
          </w:p>
          <w:p w14:paraId="4EA12DD6" w14:textId="02A20EA8" w:rsidR="00D7205D" w:rsidRDefault="002D7BA5" w:rsidP="00D7205D">
            <w:pPr>
              <w:jc w:val="both"/>
            </w:pPr>
            <w:r>
              <w:rPr>
                <w:sz w:val="22"/>
                <w:szCs w:val="22"/>
              </w:rPr>
              <w:t>óvodapedagógusok</w:t>
            </w:r>
          </w:p>
        </w:tc>
      </w:tr>
      <w:tr w:rsidR="00D7205D" w14:paraId="3C285EB4" w14:textId="77777777" w:rsidTr="00D7205D">
        <w:trPr>
          <w:trHeight w:val="1515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CB50" w14:textId="77777777" w:rsidR="00D7205D" w:rsidRDefault="00D7205D" w:rsidP="00D7205D">
            <w:r>
              <w:rPr>
                <w:b/>
                <w:bCs/>
                <w:sz w:val="22"/>
                <w:szCs w:val="22"/>
              </w:rPr>
              <w:lastRenderedPageBreak/>
              <w:t>Kulturális intézményekkel</w:t>
            </w:r>
            <w:r>
              <w:rPr>
                <w:sz w:val="22"/>
                <w:szCs w:val="22"/>
              </w:rPr>
              <w:t xml:space="preserve"> együttműködés a gyerekek fejlődése érdekében.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BA9E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tájékozódás programokról, </w:t>
            </w:r>
          </w:p>
          <w:p w14:paraId="39FD114C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programok szervezése,</w:t>
            </w:r>
          </w:p>
          <w:p w14:paraId="3C8D588B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részvétel a programokon.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8E5C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tájékozódás, szervezés</w:t>
            </w:r>
            <w:r w:rsidR="002D18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Helyszínek lehetnek: ÚJKK, Helytörténeti Gyűjtemény, Újpesti Galéria, Lepkemúzeum, Szabó Ervin köny</w:t>
            </w:r>
            <w:r w:rsidR="004B7B9E">
              <w:rPr>
                <w:sz w:val="22"/>
                <w:szCs w:val="22"/>
              </w:rPr>
              <w:t>vtár, Állatkert, múzeumok stb. U</w:t>
            </w:r>
            <w:r>
              <w:rPr>
                <w:sz w:val="22"/>
                <w:szCs w:val="22"/>
              </w:rPr>
              <w:t>P! Újpesti Rendezvénytér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42C4B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minden óvodapedagógus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4763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eseti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6A79" w14:textId="795342E8" w:rsidR="00D7205D" w:rsidRDefault="00F2486E" w:rsidP="00D7205D">
            <w:pPr>
              <w:jc w:val="both"/>
            </w:pPr>
            <w:r>
              <w:rPr>
                <w:sz w:val="22"/>
                <w:szCs w:val="22"/>
              </w:rPr>
              <w:t xml:space="preserve">igazgató, </w:t>
            </w:r>
            <w:r w:rsidR="00CE4B0E">
              <w:rPr>
                <w:sz w:val="22"/>
                <w:szCs w:val="22"/>
              </w:rPr>
              <w:t>helyettes</w:t>
            </w:r>
          </w:p>
        </w:tc>
      </w:tr>
      <w:tr w:rsidR="00D7205D" w14:paraId="1A31E84D" w14:textId="77777777" w:rsidTr="00D7205D">
        <w:trPr>
          <w:trHeight w:val="1201"/>
          <w:jc w:val="center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E273" w14:textId="77777777" w:rsidR="00D7205D" w:rsidRDefault="00D7205D" w:rsidP="00D7205D">
            <w:r>
              <w:rPr>
                <w:sz w:val="22"/>
                <w:szCs w:val="22"/>
              </w:rPr>
              <w:t xml:space="preserve">Együttműködés </w:t>
            </w:r>
            <w:r>
              <w:rPr>
                <w:b/>
                <w:bCs/>
                <w:sz w:val="22"/>
                <w:szCs w:val="22"/>
              </w:rPr>
              <w:t xml:space="preserve">sport </w:t>
            </w:r>
            <w:r>
              <w:rPr>
                <w:sz w:val="22"/>
                <w:szCs w:val="22"/>
              </w:rPr>
              <w:t>szervezések partnereivel.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456D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kapcsolat az ISMO munkatársaival,</w:t>
            </w:r>
          </w:p>
          <w:p w14:paraId="0BAD0C97" w14:textId="77777777" w:rsidR="00D7205D" w:rsidRDefault="00D7205D" w:rsidP="00D72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kapcsolattartás az edzőkkel,</w:t>
            </w:r>
          </w:p>
          <w:p w14:paraId="08C8B3DB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- OVI foci, UTE, karate, egyéb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987A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szervezés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3179" w14:textId="77777777" w:rsidR="00D7205D" w:rsidRDefault="004B7B9E" w:rsidP="00D7205D">
            <w:pPr>
              <w:jc w:val="both"/>
            </w:pPr>
            <w:r>
              <w:rPr>
                <w:sz w:val="22"/>
                <w:szCs w:val="22"/>
              </w:rPr>
              <w:t>igazgató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CECB" w14:textId="77777777" w:rsidR="00D7205D" w:rsidRDefault="00D7205D" w:rsidP="00D7205D">
            <w:pPr>
              <w:jc w:val="both"/>
            </w:pPr>
            <w:r>
              <w:rPr>
                <w:sz w:val="22"/>
                <w:szCs w:val="22"/>
              </w:rPr>
              <w:t>folyamatos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016F" w14:textId="79C20B4D" w:rsidR="00D7205D" w:rsidRDefault="00F2486E" w:rsidP="00D7205D">
            <w:pPr>
              <w:jc w:val="both"/>
            </w:pPr>
            <w:r>
              <w:rPr>
                <w:sz w:val="22"/>
                <w:szCs w:val="22"/>
              </w:rPr>
              <w:t xml:space="preserve">igazgató, </w:t>
            </w:r>
            <w:r w:rsidR="00CE4B0E">
              <w:rPr>
                <w:sz w:val="22"/>
                <w:szCs w:val="22"/>
              </w:rPr>
              <w:t>helyettes</w:t>
            </w:r>
          </w:p>
        </w:tc>
      </w:tr>
    </w:tbl>
    <w:p w14:paraId="07A997E2" w14:textId="77777777" w:rsidR="00D7205D" w:rsidRDefault="00D7205D" w:rsidP="00D7205D"/>
    <w:p w14:paraId="10347EA3" w14:textId="77777777" w:rsidR="00E81222" w:rsidRDefault="00E81222" w:rsidP="00D7205D"/>
    <w:p w14:paraId="48EAFC45" w14:textId="77777777" w:rsidR="00E81222" w:rsidRDefault="00E81222" w:rsidP="00D7205D">
      <w:pPr>
        <w:sectPr w:rsidR="00E81222" w:rsidSect="00C27282">
          <w:pgSz w:w="16840" w:h="11900" w:orient="landscape" w:code="9"/>
          <w:pgMar w:top="567" w:right="1418" w:bottom="567" w:left="1418" w:header="709" w:footer="709" w:gutter="0"/>
          <w:cols w:space="708"/>
          <w:docGrid w:linePitch="326"/>
        </w:sectPr>
      </w:pPr>
    </w:p>
    <w:p w14:paraId="79DCC0B9" w14:textId="77777777" w:rsidR="00D7205D" w:rsidRPr="006453E5" w:rsidRDefault="00D7205D" w:rsidP="00D7205D">
      <w:pPr>
        <w:pStyle w:val="Cmsor1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17459393"/>
      <w:bookmarkStart w:id="16" w:name="_Toc112929108"/>
      <w:r w:rsidRPr="006453E5">
        <w:rPr>
          <w:rFonts w:ascii="Times New Roman" w:hAnsi="Times New Roman" w:cs="Times New Roman"/>
          <w:sz w:val="24"/>
          <w:szCs w:val="24"/>
        </w:rPr>
        <w:lastRenderedPageBreak/>
        <w:t>Ünnepek, ünnepélyek, rendezvények</w:t>
      </w:r>
      <w:bookmarkEnd w:id="15"/>
      <w:bookmarkEnd w:id="16"/>
    </w:p>
    <w:p w14:paraId="24DA7B5C" w14:textId="77777777" w:rsidR="00D7205D" w:rsidRDefault="00D7205D" w:rsidP="00D7205D">
      <w:pPr>
        <w:rPr>
          <w:b/>
          <w:bCs/>
        </w:rPr>
      </w:pPr>
    </w:p>
    <w:p w14:paraId="6CBB3F87" w14:textId="77777777" w:rsidR="00D7205D" w:rsidRDefault="00D7205D" w:rsidP="00D7205D">
      <w:pPr>
        <w:tabs>
          <w:tab w:val="left" w:pos="6180"/>
        </w:tabs>
        <w:sectPr w:rsidR="00D7205D" w:rsidSect="00C27282">
          <w:headerReference w:type="default" r:id="rId10"/>
          <w:pgSz w:w="11900" w:h="16840"/>
          <w:pgMar w:top="567" w:right="567" w:bottom="426" w:left="1247" w:header="709" w:footer="709" w:gutter="0"/>
          <w:cols w:space="708"/>
        </w:sectPr>
      </w:pPr>
    </w:p>
    <w:p w14:paraId="316D665B" w14:textId="190C141C" w:rsidR="00D7205D" w:rsidRDefault="00D7205D" w:rsidP="00CE4B0E">
      <w:pPr>
        <w:tabs>
          <w:tab w:val="left" w:pos="6180"/>
        </w:tabs>
      </w:pPr>
      <w:r>
        <w:t xml:space="preserve">         </w:t>
      </w:r>
    </w:p>
    <w:p w14:paraId="56D2F8A7" w14:textId="745BCC68" w:rsidR="00D7205D" w:rsidRDefault="00D7205D" w:rsidP="00CE4B0E">
      <w:pPr>
        <w:ind w:left="360" w:firstLine="708"/>
        <w:rPr>
          <w:b/>
          <w:bCs/>
        </w:rPr>
      </w:pPr>
      <w:r>
        <w:rPr>
          <w:b/>
          <w:bCs/>
        </w:rPr>
        <w:t xml:space="preserve">Újpesti Királykerti </w:t>
      </w:r>
      <w:r w:rsidR="00CE4B0E">
        <w:rPr>
          <w:b/>
          <w:bCs/>
        </w:rPr>
        <w:t>Ó</w:t>
      </w:r>
      <w:r>
        <w:rPr>
          <w:b/>
          <w:bCs/>
        </w:rPr>
        <w:t>vod</w:t>
      </w:r>
      <w:r w:rsidR="00CE4B0E">
        <w:rPr>
          <w:b/>
          <w:bCs/>
        </w:rPr>
        <w:t>a</w:t>
      </w:r>
    </w:p>
    <w:p w14:paraId="7699FBF3" w14:textId="77777777" w:rsidR="00D7205D" w:rsidRDefault="00D7205D" w:rsidP="001D10BC">
      <w:pPr>
        <w:numPr>
          <w:ilvl w:val="0"/>
          <w:numId w:val="36"/>
        </w:numPr>
      </w:pPr>
      <w:r>
        <w:t xml:space="preserve">Alkotó délutánok, </w:t>
      </w:r>
    </w:p>
    <w:p w14:paraId="0C639EF4" w14:textId="77777777" w:rsidR="00D7205D" w:rsidRDefault="00D7205D" w:rsidP="001D10BC">
      <w:pPr>
        <w:numPr>
          <w:ilvl w:val="0"/>
          <w:numId w:val="36"/>
        </w:numPr>
      </w:pPr>
      <w:r>
        <w:t>Mikulás,</w:t>
      </w:r>
    </w:p>
    <w:p w14:paraId="64D5ABEA" w14:textId="77777777" w:rsidR="00D7205D" w:rsidRDefault="00D7205D" w:rsidP="001D10BC">
      <w:pPr>
        <w:numPr>
          <w:ilvl w:val="0"/>
          <w:numId w:val="36"/>
        </w:numPr>
      </w:pPr>
      <w:r>
        <w:t>Karácsony,</w:t>
      </w:r>
    </w:p>
    <w:p w14:paraId="28F8E967" w14:textId="7A3484DC" w:rsidR="00CE4B0E" w:rsidRDefault="00CE4B0E" w:rsidP="001D10BC">
      <w:pPr>
        <w:numPr>
          <w:ilvl w:val="0"/>
          <w:numId w:val="36"/>
        </w:numPr>
      </w:pPr>
      <w:r>
        <w:t>Könyvhét,</w:t>
      </w:r>
    </w:p>
    <w:p w14:paraId="74310F77" w14:textId="77777777" w:rsidR="00D7205D" w:rsidRDefault="00D7205D" w:rsidP="001D10BC">
      <w:pPr>
        <w:pStyle w:val="Listaszerbekezds"/>
        <w:numPr>
          <w:ilvl w:val="0"/>
          <w:numId w:val="36"/>
        </w:numPr>
      </w:pPr>
      <w:r>
        <w:t>Farsang,</w:t>
      </w:r>
    </w:p>
    <w:p w14:paraId="192B31CF" w14:textId="77777777" w:rsidR="00D7205D" w:rsidRDefault="00D7205D" w:rsidP="001D10BC">
      <w:pPr>
        <w:numPr>
          <w:ilvl w:val="0"/>
          <w:numId w:val="36"/>
        </w:numPr>
      </w:pPr>
      <w:r>
        <w:t>Kiszebáb égetés,</w:t>
      </w:r>
    </w:p>
    <w:p w14:paraId="29228321" w14:textId="77777777" w:rsidR="00D7205D" w:rsidRDefault="00D7205D" w:rsidP="001D10BC">
      <w:pPr>
        <w:numPr>
          <w:ilvl w:val="0"/>
          <w:numId w:val="36"/>
        </w:numPr>
      </w:pPr>
      <w:r>
        <w:t>Március 15.</w:t>
      </w:r>
    </w:p>
    <w:p w14:paraId="2C0D53EB" w14:textId="77777777" w:rsidR="00D7205D" w:rsidRDefault="00D7205D" w:rsidP="001D10BC">
      <w:pPr>
        <w:numPr>
          <w:ilvl w:val="0"/>
          <w:numId w:val="36"/>
        </w:numPr>
      </w:pPr>
      <w:r>
        <w:t>Húsvét,</w:t>
      </w:r>
    </w:p>
    <w:p w14:paraId="16592A6D" w14:textId="77777777" w:rsidR="00D7205D" w:rsidRDefault="004B7B9E" w:rsidP="001D10BC">
      <w:pPr>
        <w:numPr>
          <w:ilvl w:val="0"/>
          <w:numId w:val="36"/>
        </w:numPr>
      </w:pPr>
      <w:r>
        <w:t>Apák napja</w:t>
      </w:r>
      <w:r w:rsidR="001639E2">
        <w:t xml:space="preserve"> </w:t>
      </w:r>
    </w:p>
    <w:p w14:paraId="75BD5915" w14:textId="77777777" w:rsidR="00D7205D" w:rsidRDefault="001639E2" w:rsidP="001D10BC">
      <w:pPr>
        <w:numPr>
          <w:ilvl w:val="0"/>
          <w:numId w:val="36"/>
        </w:numPr>
      </w:pPr>
      <w:r>
        <w:t>Föld hete</w:t>
      </w:r>
      <w:r w:rsidR="00D7205D">
        <w:t>,</w:t>
      </w:r>
    </w:p>
    <w:p w14:paraId="7C0F7163" w14:textId="77777777" w:rsidR="00D7205D" w:rsidRDefault="00D7205D" w:rsidP="001D10BC">
      <w:pPr>
        <w:numPr>
          <w:ilvl w:val="0"/>
          <w:numId w:val="36"/>
        </w:numPr>
      </w:pPr>
      <w:r>
        <w:t xml:space="preserve">Víz </w:t>
      </w:r>
      <w:r w:rsidR="004B7B9E">
        <w:t>hete</w:t>
      </w:r>
      <w:r>
        <w:t>,</w:t>
      </w:r>
    </w:p>
    <w:p w14:paraId="777DDF6B" w14:textId="77777777" w:rsidR="00D7205D" w:rsidRDefault="00D7205D" w:rsidP="001D10BC">
      <w:pPr>
        <w:numPr>
          <w:ilvl w:val="0"/>
          <w:numId w:val="36"/>
        </w:numPr>
      </w:pPr>
      <w:r>
        <w:t>Környezetvédelmi Világnap,</w:t>
      </w:r>
    </w:p>
    <w:p w14:paraId="32F100D6" w14:textId="77777777" w:rsidR="00D7205D" w:rsidRDefault="00D7205D" w:rsidP="001D10BC">
      <w:pPr>
        <w:numPr>
          <w:ilvl w:val="0"/>
          <w:numId w:val="36"/>
        </w:numPr>
      </w:pPr>
      <w:r>
        <w:t>Fák, madarak hete,</w:t>
      </w:r>
    </w:p>
    <w:p w14:paraId="62B9DA0C" w14:textId="77777777" w:rsidR="00D7205D" w:rsidRDefault="00D7205D" w:rsidP="001D10BC">
      <w:pPr>
        <w:numPr>
          <w:ilvl w:val="0"/>
          <w:numId w:val="36"/>
        </w:numPr>
      </w:pPr>
      <w:r>
        <w:t>Nagycsoportosok búcsúja,</w:t>
      </w:r>
    </w:p>
    <w:p w14:paraId="0EEEE311" w14:textId="77777777" w:rsidR="00D7205D" w:rsidRDefault="00D7205D" w:rsidP="001D10BC">
      <w:pPr>
        <w:numPr>
          <w:ilvl w:val="0"/>
          <w:numId w:val="36"/>
        </w:numPr>
      </w:pPr>
      <w:r>
        <w:t>Anyák Napja,</w:t>
      </w:r>
    </w:p>
    <w:p w14:paraId="7D89BB72" w14:textId="123A3726" w:rsidR="00D7205D" w:rsidRDefault="00D7205D" w:rsidP="001D10BC">
      <w:pPr>
        <w:numPr>
          <w:ilvl w:val="0"/>
          <w:numId w:val="36"/>
        </w:numPr>
      </w:pPr>
      <w:r>
        <w:t>Gyermeknap</w:t>
      </w:r>
      <w:r w:rsidR="00CE4B0E">
        <w:t>(ok),</w:t>
      </w:r>
    </w:p>
    <w:p w14:paraId="2E01BA26" w14:textId="19F809E7" w:rsidR="00D7205D" w:rsidRPr="00EA6B30" w:rsidRDefault="00D7205D" w:rsidP="00762108">
      <w:pPr>
        <w:numPr>
          <w:ilvl w:val="0"/>
          <w:numId w:val="36"/>
        </w:numPr>
      </w:pPr>
      <w:r w:rsidRPr="006453E5">
        <w:t>Magyar Népmese Napja</w:t>
      </w:r>
      <w:r w:rsidR="00762108">
        <w:t>.</w:t>
      </w:r>
    </w:p>
    <w:p w14:paraId="134F1195" w14:textId="77777777" w:rsidR="00D7205D" w:rsidRDefault="00D7205D" w:rsidP="00D7205D"/>
    <w:p w14:paraId="5B62496F" w14:textId="77777777" w:rsidR="00D7205D" w:rsidRDefault="00D7205D" w:rsidP="00D7205D"/>
    <w:p w14:paraId="2879CB6D" w14:textId="77777777" w:rsidR="00D7205D" w:rsidRDefault="00D7205D" w:rsidP="00D7205D">
      <w:pPr>
        <w:tabs>
          <w:tab w:val="left" w:pos="6180"/>
        </w:tabs>
        <w:sectPr w:rsidR="00D7205D" w:rsidSect="00C27282">
          <w:type w:val="continuous"/>
          <w:pgSz w:w="11900" w:h="16840"/>
          <w:pgMar w:top="567" w:right="567" w:bottom="426" w:left="567" w:header="709" w:footer="709" w:gutter="0"/>
          <w:cols w:space="723"/>
        </w:sectPr>
      </w:pPr>
    </w:p>
    <w:p w14:paraId="637DE5D1" w14:textId="77777777" w:rsidR="00D7205D" w:rsidRDefault="00D7205D" w:rsidP="00D7205D">
      <w:pPr>
        <w:rPr>
          <w:b/>
        </w:rPr>
      </w:pPr>
    </w:p>
    <w:p w14:paraId="6FE67F3B" w14:textId="77777777" w:rsidR="00D7205D" w:rsidRDefault="00D7205D" w:rsidP="00D7205D">
      <w:pPr>
        <w:rPr>
          <w:b/>
          <w:bCs/>
        </w:rPr>
      </w:pPr>
    </w:p>
    <w:p w14:paraId="78ABE162" w14:textId="77777777" w:rsidR="00D7205D" w:rsidRPr="008051B1" w:rsidRDefault="00D7205D" w:rsidP="00D7205D">
      <w:pPr>
        <w:pStyle w:val="Cmsor1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17459394"/>
      <w:bookmarkStart w:id="18" w:name="_Toc17459771"/>
      <w:bookmarkStart w:id="19" w:name="_Toc112929109"/>
      <w:r w:rsidRPr="008051B1">
        <w:rPr>
          <w:rFonts w:ascii="Times New Roman" w:hAnsi="Times New Roman" w:cs="Times New Roman"/>
          <w:sz w:val="24"/>
          <w:szCs w:val="24"/>
        </w:rPr>
        <w:t>Fakultációk</w:t>
      </w:r>
      <w:bookmarkEnd w:id="17"/>
      <w:bookmarkEnd w:id="18"/>
      <w:bookmarkEnd w:id="19"/>
    </w:p>
    <w:p w14:paraId="74F25C9E" w14:textId="77777777" w:rsidR="00D7205D" w:rsidRDefault="00D7205D" w:rsidP="00D7205D">
      <w:pPr>
        <w:rPr>
          <w:b/>
          <w:bCs/>
        </w:rPr>
      </w:pPr>
    </w:p>
    <w:p w14:paraId="10D80885" w14:textId="77777777" w:rsidR="00D7205D" w:rsidRDefault="00D7205D" w:rsidP="00D7205D">
      <w:pPr>
        <w:ind w:left="426"/>
        <w:jc w:val="both"/>
      </w:pPr>
      <w:r>
        <w:t>A szülők igényei alapján az óvodai nevelési időn túl lehetséges fakultatív programok tartása.</w:t>
      </w:r>
    </w:p>
    <w:p w14:paraId="7F99E995" w14:textId="77777777" w:rsidR="00D7205D" w:rsidRDefault="00D7205D" w:rsidP="00D7205D"/>
    <w:p w14:paraId="3EF5682D" w14:textId="57F0759A" w:rsidR="00D7205D" w:rsidRPr="000B177C" w:rsidRDefault="00D7205D" w:rsidP="000B177C">
      <w:pPr>
        <w:pStyle w:val="Cmsor1"/>
        <w:numPr>
          <w:ilvl w:val="0"/>
          <w:numId w:val="0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AA5C8B" w14:textId="77777777" w:rsidR="004B7B9E" w:rsidRDefault="004B7B9E" w:rsidP="00D7205D"/>
    <w:p w14:paraId="0DAD1D69" w14:textId="77777777" w:rsidR="004B7B9E" w:rsidRDefault="004B7B9E" w:rsidP="00D7205D"/>
    <w:p w14:paraId="1B3CC799" w14:textId="4A0F8966" w:rsidR="00D7205D" w:rsidRDefault="006E454E" w:rsidP="00D7205D">
      <w:r>
        <w:t>Budapest, 202</w:t>
      </w:r>
      <w:r w:rsidR="00123DB4">
        <w:t>5</w:t>
      </w:r>
      <w:r w:rsidR="00D7205D">
        <w:t xml:space="preserve">. </w:t>
      </w:r>
      <w:r w:rsidR="00123DB4">
        <w:t>július 30</w:t>
      </w:r>
      <w:r w:rsidR="000934A6">
        <w:t>.</w:t>
      </w:r>
    </w:p>
    <w:p w14:paraId="05C1E70B" w14:textId="77777777" w:rsidR="00D7205D" w:rsidRDefault="00D7205D" w:rsidP="00D7205D"/>
    <w:p w14:paraId="44EEE444" w14:textId="77777777" w:rsidR="00FF226F" w:rsidRDefault="00FF226F" w:rsidP="00D7205D"/>
    <w:p w14:paraId="1BB7E43D" w14:textId="77777777" w:rsidR="00FF226F" w:rsidRDefault="00FF226F" w:rsidP="00D7205D"/>
    <w:p w14:paraId="78BBC256" w14:textId="77777777" w:rsidR="00FF226F" w:rsidRDefault="00FF226F" w:rsidP="00D7205D"/>
    <w:p w14:paraId="7AC935C8" w14:textId="77777777" w:rsidR="00D7205D" w:rsidRDefault="00D7205D" w:rsidP="00D72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Szücs Judit</w:t>
      </w:r>
    </w:p>
    <w:p w14:paraId="262561AE" w14:textId="5B935357" w:rsidR="00D7205D" w:rsidRDefault="002D181F" w:rsidP="00D72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74B0">
        <w:t xml:space="preserve"> </w:t>
      </w:r>
      <w:r w:rsidR="00123DB4">
        <w:t>igazgató</w:t>
      </w:r>
    </w:p>
    <w:p w14:paraId="032115AD" w14:textId="77777777" w:rsidR="00D7205D" w:rsidRDefault="00D7205D" w:rsidP="00D7205D"/>
    <w:p w14:paraId="27493513" w14:textId="77777777" w:rsidR="00D7205D" w:rsidRDefault="00D7205D" w:rsidP="00D7205D"/>
    <w:p w14:paraId="2C41E7C9" w14:textId="77777777" w:rsidR="000B177C" w:rsidRDefault="000B177C" w:rsidP="00D7205D"/>
    <w:p w14:paraId="16F24DFD" w14:textId="77777777" w:rsidR="000B177C" w:rsidRDefault="000B177C" w:rsidP="00D7205D"/>
    <w:p w14:paraId="464F8927" w14:textId="77777777" w:rsidR="000B177C" w:rsidRDefault="000B177C" w:rsidP="00D7205D"/>
    <w:p w14:paraId="154AB6FE" w14:textId="77777777" w:rsidR="000B177C" w:rsidRDefault="000B177C" w:rsidP="00D7205D"/>
    <w:p w14:paraId="1D7D9CE6" w14:textId="77777777" w:rsidR="000B177C" w:rsidRDefault="000B177C" w:rsidP="00D7205D"/>
    <w:p w14:paraId="06E78670" w14:textId="77777777" w:rsidR="000B177C" w:rsidRDefault="000B177C" w:rsidP="00D7205D"/>
    <w:p w14:paraId="3E85E3F9" w14:textId="77777777" w:rsidR="00D7205D" w:rsidRPr="00CD2E4F" w:rsidRDefault="00D7205D" w:rsidP="00E81222">
      <w:pPr>
        <w:pStyle w:val="Cmsor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20" w:name="_Toc112929111"/>
      <w:r w:rsidRPr="00CD2E4F">
        <w:rPr>
          <w:rFonts w:ascii="Times New Roman" w:hAnsi="Times New Roman" w:cs="Times New Roman"/>
          <w:sz w:val="24"/>
          <w:szCs w:val="24"/>
        </w:rPr>
        <w:lastRenderedPageBreak/>
        <w:t>Legitimációs záradék:</w:t>
      </w:r>
      <w:bookmarkEnd w:id="20"/>
    </w:p>
    <w:p w14:paraId="318793EC" w14:textId="77777777" w:rsidR="00D7205D" w:rsidRDefault="00D7205D" w:rsidP="00D7205D">
      <w:pPr>
        <w:ind w:firstLine="708"/>
        <w:rPr>
          <w:b/>
          <w:bCs/>
          <w:u w:val="single"/>
        </w:rPr>
      </w:pPr>
    </w:p>
    <w:p w14:paraId="39429967" w14:textId="77777777" w:rsidR="00E81222" w:rsidRDefault="00E81222" w:rsidP="00D7205D">
      <w:pPr>
        <w:ind w:firstLine="708"/>
        <w:rPr>
          <w:b/>
          <w:bCs/>
          <w:u w:val="single"/>
        </w:rPr>
      </w:pPr>
    </w:p>
    <w:p w14:paraId="4B03E7FF" w14:textId="77777777" w:rsidR="00D7205D" w:rsidRDefault="00D7205D" w:rsidP="00D7205D">
      <w:pPr>
        <w:ind w:firstLine="708"/>
        <w:rPr>
          <w:b/>
          <w:bCs/>
          <w:u w:val="single"/>
        </w:rPr>
      </w:pPr>
    </w:p>
    <w:p w14:paraId="6FE80AD5" w14:textId="64210076" w:rsidR="00D7205D" w:rsidRDefault="000934A6" w:rsidP="00D7205D">
      <w:pPr>
        <w:jc w:val="center"/>
        <w:rPr>
          <w:sz w:val="28"/>
          <w:szCs w:val="28"/>
        </w:rPr>
      </w:pPr>
      <w:r>
        <w:rPr>
          <w:sz w:val="28"/>
          <w:szCs w:val="28"/>
        </w:rPr>
        <w:t>A 202</w:t>
      </w:r>
      <w:r w:rsidR="00123DB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123DB4">
        <w:rPr>
          <w:sz w:val="28"/>
          <w:szCs w:val="28"/>
        </w:rPr>
        <w:t>6</w:t>
      </w:r>
      <w:r w:rsidR="00D7205D">
        <w:rPr>
          <w:sz w:val="28"/>
          <w:szCs w:val="28"/>
        </w:rPr>
        <w:t>. nevelési év Munkatervét elfogadom:</w:t>
      </w:r>
    </w:p>
    <w:p w14:paraId="63D98E6B" w14:textId="49973B86" w:rsidR="00D7205D" w:rsidRDefault="00FF5CC2" w:rsidP="00D7205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23DB4">
        <w:rPr>
          <w:sz w:val="28"/>
          <w:szCs w:val="28"/>
        </w:rPr>
        <w:t>5</w:t>
      </w:r>
      <w:r w:rsidR="000934A6">
        <w:rPr>
          <w:sz w:val="28"/>
          <w:szCs w:val="28"/>
        </w:rPr>
        <w:t>.</w:t>
      </w:r>
      <w:r w:rsidR="00123DB4">
        <w:rPr>
          <w:sz w:val="28"/>
          <w:szCs w:val="28"/>
        </w:rPr>
        <w:t xml:space="preserve"> július 30</w:t>
      </w:r>
      <w:r w:rsidR="000934A6">
        <w:rPr>
          <w:sz w:val="28"/>
          <w:szCs w:val="28"/>
        </w:rPr>
        <w:t>.</w:t>
      </w:r>
    </w:p>
    <w:p w14:paraId="3900290C" w14:textId="77777777" w:rsidR="00523AED" w:rsidRDefault="00523AED" w:rsidP="00D7205D">
      <w:pPr>
        <w:jc w:val="center"/>
        <w:rPr>
          <w:sz w:val="28"/>
          <w:szCs w:val="28"/>
        </w:rPr>
      </w:pPr>
    </w:p>
    <w:tbl>
      <w:tblPr>
        <w:tblStyle w:val="TableNormal"/>
        <w:tblW w:w="89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5"/>
        <w:gridCol w:w="3503"/>
        <w:gridCol w:w="4267"/>
      </w:tblGrid>
      <w:tr w:rsidR="00D7205D" w14:paraId="4986308E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93D6" w14:textId="77777777" w:rsidR="00D7205D" w:rsidRDefault="00D7205D" w:rsidP="00D7205D">
            <w:pPr>
              <w:jc w:val="center"/>
            </w:pPr>
            <w:r>
              <w:rPr>
                <w:sz w:val="28"/>
                <w:szCs w:val="28"/>
              </w:rPr>
              <w:t>Sorsz.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40F9" w14:textId="77777777" w:rsidR="00D7205D" w:rsidRDefault="00D7205D" w:rsidP="00D7205D">
            <w:pPr>
              <w:jc w:val="center"/>
            </w:pPr>
            <w:r>
              <w:rPr>
                <w:sz w:val="28"/>
                <w:szCs w:val="28"/>
              </w:rPr>
              <w:t>Név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6E32" w14:textId="77777777" w:rsidR="00D7205D" w:rsidRDefault="00D7205D" w:rsidP="00D7205D">
            <w:pPr>
              <w:jc w:val="center"/>
            </w:pPr>
            <w:r>
              <w:rPr>
                <w:sz w:val="28"/>
                <w:szCs w:val="28"/>
              </w:rPr>
              <w:t>Aláírás</w:t>
            </w:r>
          </w:p>
        </w:tc>
      </w:tr>
      <w:tr w:rsidR="00123DB4" w14:paraId="1A96E7E3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B88D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008A" w14:textId="77777777" w:rsidR="00123DB4" w:rsidRDefault="00123DB4" w:rsidP="00D7205D">
            <w:proofErr w:type="spellStart"/>
            <w:r>
              <w:rPr>
                <w:sz w:val="28"/>
                <w:szCs w:val="28"/>
              </w:rPr>
              <w:t>Abbasné</w:t>
            </w:r>
            <w:proofErr w:type="spellEnd"/>
            <w:r>
              <w:rPr>
                <w:sz w:val="28"/>
                <w:szCs w:val="28"/>
              </w:rPr>
              <w:t xml:space="preserve"> Kecskeméti Ágnes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B022" w14:textId="77777777" w:rsidR="00123DB4" w:rsidRDefault="00123DB4" w:rsidP="00D7205D"/>
        </w:tc>
      </w:tr>
      <w:tr w:rsidR="00123DB4" w14:paraId="78E49FBE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B9A5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C20A" w14:textId="77777777" w:rsidR="00123DB4" w:rsidRPr="00AC2F96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Becze Márta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BDF7" w14:textId="77777777" w:rsidR="00123DB4" w:rsidRDefault="00123DB4" w:rsidP="00D7205D"/>
        </w:tc>
      </w:tr>
      <w:tr w:rsidR="00123DB4" w14:paraId="34FB2FEA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3554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DAB6" w14:textId="77777777" w:rsidR="00123DB4" w:rsidRDefault="00123DB4" w:rsidP="00D7205D">
            <w:r w:rsidRPr="001338E6">
              <w:rPr>
                <w:sz w:val="28"/>
                <w:szCs w:val="28"/>
              </w:rPr>
              <w:t xml:space="preserve">Bobákné </w:t>
            </w:r>
            <w:proofErr w:type="spellStart"/>
            <w:r w:rsidRPr="001338E6">
              <w:rPr>
                <w:sz w:val="28"/>
                <w:szCs w:val="28"/>
              </w:rPr>
              <w:t>Rymarz</w:t>
            </w:r>
            <w:proofErr w:type="spellEnd"/>
            <w:r w:rsidRPr="001338E6">
              <w:rPr>
                <w:sz w:val="28"/>
                <w:szCs w:val="28"/>
              </w:rPr>
              <w:t xml:space="preserve"> Melinda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7A6B" w14:textId="77777777" w:rsidR="00123DB4" w:rsidRDefault="00123DB4" w:rsidP="00D7205D"/>
        </w:tc>
      </w:tr>
      <w:tr w:rsidR="00123DB4" w14:paraId="4D29B9AB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0411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D4C5" w14:textId="77777777" w:rsidR="00123DB4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Cserkészné </w:t>
            </w:r>
            <w:proofErr w:type="spellStart"/>
            <w:r>
              <w:rPr>
                <w:sz w:val="28"/>
                <w:szCs w:val="28"/>
              </w:rPr>
              <w:t>Prokop</w:t>
            </w:r>
            <w:proofErr w:type="spellEnd"/>
            <w:r>
              <w:rPr>
                <w:sz w:val="28"/>
                <w:szCs w:val="28"/>
              </w:rPr>
              <w:t xml:space="preserve"> Nikoletta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662D" w14:textId="77777777" w:rsidR="00123DB4" w:rsidRDefault="00123DB4" w:rsidP="00D7205D"/>
        </w:tc>
      </w:tr>
      <w:tr w:rsidR="00123DB4" w14:paraId="7A8D07D2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AF7C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0423" w14:textId="77777777" w:rsidR="00123DB4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Győri Edit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6F41" w14:textId="77777777" w:rsidR="00123DB4" w:rsidRDefault="00123DB4" w:rsidP="00D7205D"/>
        </w:tc>
      </w:tr>
      <w:tr w:rsidR="00123DB4" w14:paraId="6010E624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0332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4B0A" w14:textId="77777777" w:rsidR="00123DB4" w:rsidRPr="001338E6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Győriné Dóczi Zsuzsanna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891C" w14:textId="77777777" w:rsidR="00123DB4" w:rsidRDefault="00123DB4" w:rsidP="00D7205D"/>
        </w:tc>
      </w:tr>
      <w:tr w:rsidR="00123DB4" w14:paraId="0C80B569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CD5F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6445" w14:textId="77777777" w:rsidR="00123DB4" w:rsidRDefault="00123DB4" w:rsidP="00D7205D">
            <w:r>
              <w:rPr>
                <w:sz w:val="28"/>
                <w:szCs w:val="28"/>
              </w:rPr>
              <w:t>Harangi Ildikó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6BBB" w14:textId="77777777" w:rsidR="00123DB4" w:rsidRDefault="00123DB4" w:rsidP="00D7205D"/>
        </w:tc>
      </w:tr>
      <w:tr w:rsidR="00123DB4" w14:paraId="31688F39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33C4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D001" w14:textId="65EA66D6" w:rsidR="00123DB4" w:rsidRDefault="00F237FD" w:rsidP="00D720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Jóka</w:t>
            </w:r>
            <w:proofErr w:type="spellEnd"/>
            <w:r>
              <w:rPr>
                <w:sz w:val="28"/>
                <w:szCs w:val="28"/>
              </w:rPr>
              <w:t xml:space="preserve"> Márta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7C20" w14:textId="77777777" w:rsidR="00123DB4" w:rsidRDefault="00123DB4" w:rsidP="00D7205D"/>
        </w:tc>
      </w:tr>
      <w:tr w:rsidR="00123DB4" w14:paraId="53739A38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4F02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B646" w14:textId="77777777" w:rsidR="00123DB4" w:rsidRPr="00AC2F96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Katona Györgyné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7E43" w14:textId="77777777" w:rsidR="00123DB4" w:rsidRDefault="00123DB4" w:rsidP="00D7205D"/>
        </w:tc>
      </w:tr>
      <w:tr w:rsidR="00123DB4" w14:paraId="74278EA7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33EF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0647" w14:textId="77777777" w:rsidR="00123DB4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Kolozs Sándorné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C350" w14:textId="77777777" w:rsidR="00123DB4" w:rsidRDefault="00123DB4" w:rsidP="00D7205D"/>
        </w:tc>
      </w:tr>
      <w:tr w:rsidR="00123DB4" w14:paraId="36836500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9E86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3CD7" w14:textId="77777777" w:rsidR="00123DB4" w:rsidRPr="00FF5CC2" w:rsidRDefault="00123DB4" w:rsidP="00D7205D">
            <w:pPr>
              <w:rPr>
                <w:sz w:val="28"/>
                <w:szCs w:val="28"/>
              </w:rPr>
            </w:pPr>
            <w:r w:rsidRPr="00FF5CC2">
              <w:rPr>
                <w:sz w:val="28"/>
                <w:szCs w:val="28"/>
              </w:rPr>
              <w:t>Kulik Barbara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ECDA" w14:textId="77777777" w:rsidR="00123DB4" w:rsidRDefault="00123DB4" w:rsidP="00D7205D"/>
        </w:tc>
      </w:tr>
      <w:tr w:rsidR="00123DB4" w14:paraId="5BDAD72A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89DD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CD76" w14:textId="77777777" w:rsidR="00123DB4" w:rsidRPr="00AC2F96" w:rsidRDefault="00123DB4" w:rsidP="00D7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Petrik Zsuzsanna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EA1B" w14:textId="77777777" w:rsidR="00123DB4" w:rsidRDefault="00123DB4" w:rsidP="00D7205D"/>
        </w:tc>
      </w:tr>
      <w:tr w:rsidR="00123DB4" w14:paraId="59E50438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44ED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3860" w14:textId="77777777" w:rsidR="00123DB4" w:rsidRDefault="00123DB4" w:rsidP="00D7205D">
            <w:r>
              <w:rPr>
                <w:sz w:val="28"/>
                <w:szCs w:val="28"/>
              </w:rPr>
              <w:t>Szemánné Medve Judit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9384" w14:textId="77777777" w:rsidR="00123DB4" w:rsidRDefault="00123DB4" w:rsidP="00D7205D"/>
        </w:tc>
      </w:tr>
      <w:tr w:rsidR="00123DB4" w14:paraId="1D66D7EC" w14:textId="77777777" w:rsidTr="00D7205D">
        <w:trPr>
          <w:trHeight w:val="3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CD4F" w14:textId="77777777" w:rsidR="00123DB4" w:rsidRDefault="00123DB4" w:rsidP="00123DB4">
            <w:pPr>
              <w:pStyle w:val="Listaszerbekezds"/>
              <w:numPr>
                <w:ilvl w:val="0"/>
                <w:numId w:val="64"/>
              </w:numPr>
              <w:jc w:val="center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17EE" w14:textId="77777777" w:rsidR="00123DB4" w:rsidRDefault="00123DB4" w:rsidP="00D7205D">
            <w:r>
              <w:rPr>
                <w:sz w:val="28"/>
                <w:szCs w:val="28"/>
              </w:rPr>
              <w:t>Zagyva Jánosné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E333" w14:textId="77777777" w:rsidR="00123DB4" w:rsidRDefault="00123DB4" w:rsidP="00D7205D"/>
        </w:tc>
      </w:tr>
    </w:tbl>
    <w:p w14:paraId="60290267" w14:textId="77777777" w:rsidR="00D7205D" w:rsidRDefault="00D7205D" w:rsidP="00D7205D">
      <w:pPr>
        <w:widowControl w:val="0"/>
        <w:ind w:left="250" w:hanging="250"/>
        <w:jc w:val="center"/>
        <w:rPr>
          <w:sz w:val="28"/>
          <w:szCs w:val="28"/>
        </w:rPr>
      </w:pPr>
    </w:p>
    <w:p w14:paraId="30293926" w14:textId="00A41E22" w:rsidR="00631911" w:rsidRDefault="00631911" w:rsidP="00337B39">
      <w:pPr>
        <w:rPr>
          <w:b/>
          <w:bCs/>
          <w:u w:val="single"/>
        </w:rPr>
      </w:pPr>
    </w:p>
    <w:p w14:paraId="59DA534E" w14:textId="77777777" w:rsidR="00FF5CC2" w:rsidRDefault="00FF5CC2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27BAC0FD" w14:textId="0D763BA6" w:rsidR="00FF5CC2" w:rsidRDefault="00FF5CC2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0BDB1627" w14:textId="6EED92E5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2B2950A5" w14:textId="6B0785F5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1AAAF4CD" w14:textId="2B7E2C6C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227AFDCF" w14:textId="6367A81E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1AA97066" w14:textId="7149C94D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36BC7D6B" w14:textId="782441D1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21FDE7DD" w14:textId="24B4C35B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45B74B22" w14:textId="23CA1F5C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1C21D541" w14:textId="58FEE75E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45FEE94C" w14:textId="5F48F4E1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0CE747A3" w14:textId="1FB40146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57A191BA" w14:textId="77777777" w:rsidR="00123DB4" w:rsidRDefault="00123DB4" w:rsidP="00E81222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3882406B" w14:textId="428A61BB" w:rsidR="00D7205D" w:rsidRPr="00E81222" w:rsidRDefault="00FF5CC2" w:rsidP="00FF5CC2">
      <w:pPr>
        <w:ind w:firstLine="708"/>
        <w:rPr>
          <w:b/>
          <w:bCs/>
          <w:sz w:val="28"/>
          <w:szCs w:val="28"/>
          <w:u w:val="single"/>
        </w:rPr>
      </w:pPr>
      <w:r w:rsidRPr="00FF5CC2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D7205D" w:rsidRPr="00E81222">
        <w:rPr>
          <w:b/>
          <w:bCs/>
          <w:sz w:val="28"/>
          <w:szCs w:val="28"/>
          <w:u w:val="single"/>
        </w:rPr>
        <w:t>Nyilatkozat</w:t>
      </w:r>
    </w:p>
    <w:p w14:paraId="77EE2C00" w14:textId="77777777" w:rsidR="00D7205D" w:rsidRPr="00E81222" w:rsidRDefault="00D7205D" w:rsidP="00D7205D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071AE1C2" w14:textId="77777777" w:rsidR="00D7205D" w:rsidRDefault="00D7205D" w:rsidP="00FF5CC2">
      <w:pPr>
        <w:ind w:right="134" w:firstLine="708"/>
        <w:jc w:val="center"/>
        <w:rPr>
          <w:b/>
          <w:bCs/>
          <w:u w:val="single"/>
        </w:rPr>
      </w:pPr>
    </w:p>
    <w:p w14:paraId="265784A3" w14:textId="77777777" w:rsidR="00EA1411" w:rsidRDefault="00EA1411" w:rsidP="00EA1411"/>
    <w:p w14:paraId="2D53765E" w14:textId="751DBC62" w:rsidR="00D7205D" w:rsidRDefault="00D7205D" w:rsidP="00EA1411">
      <w:pPr>
        <w:jc w:val="center"/>
      </w:pPr>
      <w:r>
        <w:t xml:space="preserve">Az Újpesti </w:t>
      </w:r>
      <w:r w:rsidR="00123DB4">
        <w:t xml:space="preserve">Királykerti </w:t>
      </w:r>
      <w:r w:rsidRPr="00F3376F">
        <w:t xml:space="preserve">Óvoda </w:t>
      </w:r>
      <w:r w:rsidR="007A5627">
        <w:t xml:space="preserve">Szülői Szervezete nevében a </w:t>
      </w:r>
      <w:r w:rsidR="000934A6">
        <w:t>202</w:t>
      </w:r>
      <w:r w:rsidR="00123DB4">
        <w:t>5</w:t>
      </w:r>
      <w:r w:rsidR="000934A6">
        <w:t>/202</w:t>
      </w:r>
      <w:r w:rsidR="00123DB4">
        <w:t>6</w:t>
      </w:r>
      <w:r w:rsidR="00631911">
        <w:t xml:space="preserve">. </w:t>
      </w:r>
      <w:r w:rsidRPr="00F3376F">
        <w:t>nevelési év Munkatervét</w:t>
      </w:r>
      <w:r>
        <w:t xml:space="preserve"> egyetértésben elfogadtam:</w:t>
      </w:r>
    </w:p>
    <w:p w14:paraId="10D0F4EA" w14:textId="77777777" w:rsidR="00123DB4" w:rsidRDefault="00123DB4" w:rsidP="00EA1411">
      <w:pPr>
        <w:jc w:val="center"/>
      </w:pPr>
    </w:p>
    <w:p w14:paraId="75F0B209" w14:textId="1C90ABDB" w:rsidR="00D7205D" w:rsidRDefault="00337B39" w:rsidP="00337B39">
      <w:pPr>
        <w:ind w:firstLine="708"/>
      </w:pPr>
      <w:r>
        <w:t xml:space="preserve">                                                   </w:t>
      </w:r>
      <w:r w:rsidR="00123DB4">
        <w:t xml:space="preserve">    </w:t>
      </w:r>
      <w:r>
        <w:t xml:space="preserve"> 202</w:t>
      </w:r>
      <w:r w:rsidR="00123DB4">
        <w:t>5</w:t>
      </w:r>
      <w:r>
        <w:t xml:space="preserve">. </w:t>
      </w:r>
      <w:r w:rsidR="00123DB4">
        <w:t>július 30</w:t>
      </w:r>
      <w:r>
        <w:t>.</w:t>
      </w:r>
    </w:p>
    <w:p w14:paraId="2DEB04D2" w14:textId="77777777" w:rsidR="00D7205D" w:rsidRDefault="00D7205D" w:rsidP="00D7205D">
      <w:pPr>
        <w:ind w:firstLine="708"/>
        <w:jc w:val="center"/>
        <w:rPr>
          <w:b/>
          <w:bCs/>
        </w:rPr>
      </w:pPr>
    </w:p>
    <w:tbl>
      <w:tblPr>
        <w:tblStyle w:val="TableNormal"/>
        <w:tblW w:w="8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6"/>
        <w:gridCol w:w="4209"/>
        <w:gridCol w:w="3024"/>
      </w:tblGrid>
      <w:tr w:rsidR="00D7205D" w14:paraId="29D34854" w14:textId="77777777" w:rsidTr="00D7205D">
        <w:trPr>
          <w:trHeight w:val="6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C861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Sorszám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EDC8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Szülői Szervezet tagja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E282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Csoport</w:t>
            </w:r>
          </w:p>
        </w:tc>
      </w:tr>
      <w:tr w:rsidR="00D7205D" w14:paraId="776EE0CE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93B6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74C0" w14:textId="77777777" w:rsidR="00D7205D" w:rsidRDefault="00D7205D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B61B" w14:textId="77777777" w:rsidR="00D7205D" w:rsidRDefault="00D7205D" w:rsidP="00D7205D">
            <w:pPr>
              <w:jc w:val="center"/>
            </w:pPr>
          </w:p>
        </w:tc>
      </w:tr>
      <w:tr w:rsidR="00D7205D" w14:paraId="08502A67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251C" w14:textId="77777777" w:rsidR="00D7205D" w:rsidRDefault="00D7205D" w:rsidP="00D7205D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A121" w14:textId="77777777" w:rsidR="00D7205D" w:rsidRDefault="00D7205D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2F81" w14:textId="77777777" w:rsidR="00D7205D" w:rsidRDefault="00D7205D" w:rsidP="00D7205D">
            <w:pPr>
              <w:jc w:val="center"/>
            </w:pPr>
          </w:p>
        </w:tc>
      </w:tr>
      <w:tr w:rsidR="00123DB4" w14:paraId="410E1C8D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3245" w14:textId="11EC70B3" w:rsidR="00123DB4" w:rsidRDefault="00123DB4" w:rsidP="00D7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6792" w14:textId="77777777" w:rsidR="00123DB4" w:rsidRDefault="00123DB4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121A" w14:textId="77777777" w:rsidR="00123DB4" w:rsidRDefault="00123DB4" w:rsidP="00D7205D">
            <w:pPr>
              <w:jc w:val="center"/>
            </w:pPr>
          </w:p>
        </w:tc>
      </w:tr>
      <w:tr w:rsidR="00123DB4" w14:paraId="2D044302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3466" w14:textId="0AB901C0" w:rsidR="00123DB4" w:rsidRDefault="00123DB4" w:rsidP="00D7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0B76" w14:textId="77777777" w:rsidR="00123DB4" w:rsidRDefault="00123DB4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A8F9" w14:textId="77777777" w:rsidR="00123DB4" w:rsidRDefault="00123DB4" w:rsidP="00D7205D">
            <w:pPr>
              <w:jc w:val="center"/>
            </w:pPr>
          </w:p>
        </w:tc>
      </w:tr>
      <w:tr w:rsidR="00123DB4" w14:paraId="0B75637F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8E07" w14:textId="61A25AAA" w:rsidR="00123DB4" w:rsidRDefault="00123DB4" w:rsidP="00D7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9D80" w14:textId="77777777" w:rsidR="00123DB4" w:rsidRDefault="00123DB4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141C" w14:textId="77777777" w:rsidR="00123DB4" w:rsidRDefault="00123DB4" w:rsidP="00D7205D">
            <w:pPr>
              <w:jc w:val="center"/>
            </w:pPr>
          </w:p>
        </w:tc>
      </w:tr>
      <w:tr w:rsidR="00123DB4" w14:paraId="33869216" w14:textId="77777777" w:rsidTr="00D7205D">
        <w:trPr>
          <w:trHeight w:val="30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B323" w14:textId="52F65422" w:rsidR="00123DB4" w:rsidRDefault="00123DB4" w:rsidP="00D7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21CE" w14:textId="77777777" w:rsidR="00123DB4" w:rsidRDefault="00123DB4" w:rsidP="00D7205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9861" w14:textId="77777777" w:rsidR="00123DB4" w:rsidRDefault="00123DB4" w:rsidP="00D7205D">
            <w:pPr>
              <w:jc w:val="center"/>
            </w:pPr>
          </w:p>
        </w:tc>
      </w:tr>
    </w:tbl>
    <w:p w14:paraId="6805B0BD" w14:textId="77777777" w:rsidR="00D7205D" w:rsidRDefault="00D7205D" w:rsidP="00D7205D">
      <w:pPr>
        <w:widowControl w:val="0"/>
        <w:ind w:left="1101" w:hanging="1101"/>
        <w:jc w:val="center"/>
        <w:rPr>
          <w:b/>
          <w:bCs/>
        </w:rPr>
      </w:pPr>
    </w:p>
    <w:p w14:paraId="3D5A42CA" w14:textId="77777777" w:rsidR="00D7205D" w:rsidRDefault="00D7205D" w:rsidP="00D7205D">
      <w:pPr>
        <w:ind w:firstLine="708"/>
        <w:rPr>
          <w:b/>
          <w:bCs/>
        </w:rPr>
      </w:pPr>
    </w:p>
    <w:p w14:paraId="4AC10A16" w14:textId="2527E764" w:rsidR="00D7205D" w:rsidRDefault="00D7205D" w:rsidP="00D7205D">
      <w:pPr>
        <w:ind w:firstLine="708"/>
        <w:rPr>
          <w:b/>
          <w:bCs/>
        </w:rPr>
      </w:pPr>
    </w:p>
    <w:p w14:paraId="06E4A0F4" w14:textId="5773FC0B" w:rsidR="00337B39" w:rsidRDefault="00337B39" w:rsidP="00D7205D">
      <w:pPr>
        <w:ind w:firstLine="708"/>
        <w:rPr>
          <w:b/>
          <w:bCs/>
        </w:rPr>
      </w:pPr>
    </w:p>
    <w:p w14:paraId="17991308" w14:textId="228A2924" w:rsidR="00337B39" w:rsidRDefault="00337B39" w:rsidP="00D7205D">
      <w:pPr>
        <w:ind w:firstLine="708"/>
        <w:rPr>
          <w:b/>
          <w:bCs/>
        </w:rPr>
      </w:pPr>
    </w:p>
    <w:p w14:paraId="29591EF9" w14:textId="059F89BE" w:rsidR="00337B39" w:rsidRDefault="00337B39" w:rsidP="00D7205D">
      <w:pPr>
        <w:ind w:firstLine="708"/>
        <w:rPr>
          <w:b/>
          <w:bCs/>
        </w:rPr>
      </w:pPr>
    </w:p>
    <w:p w14:paraId="5473F000" w14:textId="1D55B845" w:rsidR="00337B39" w:rsidRDefault="00337B39" w:rsidP="00D7205D">
      <w:pPr>
        <w:ind w:firstLine="708"/>
        <w:rPr>
          <w:b/>
          <w:bCs/>
        </w:rPr>
      </w:pPr>
    </w:p>
    <w:p w14:paraId="7C8AEADB" w14:textId="43B18066" w:rsidR="00337B39" w:rsidRDefault="00337B39" w:rsidP="00D7205D">
      <w:pPr>
        <w:ind w:firstLine="708"/>
        <w:rPr>
          <w:b/>
          <w:bCs/>
        </w:rPr>
      </w:pPr>
    </w:p>
    <w:p w14:paraId="0B97908A" w14:textId="0725E6EF" w:rsidR="00337B39" w:rsidRDefault="00337B39" w:rsidP="00D7205D">
      <w:pPr>
        <w:ind w:firstLine="708"/>
        <w:rPr>
          <w:b/>
          <w:bCs/>
        </w:rPr>
      </w:pPr>
    </w:p>
    <w:p w14:paraId="54191AC4" w14:textId="147BFAB8" w:rsidR="00337B39" w:rsidRDefault="00337B39" w:rsidP="00D7205D">
      <w:pPr>
        <w:ind w:firstLine="708"/>
        <w:rPr>
          <w:b/>
          <w:bCs/>
        </w:rPr>
      </w:pPr>
    </w:p>
    <w:p w14:paraId="734E334A" w14:textId="67F38973" w:rsidR="00337B39" w:rsidRDefault="00337B39" w:rsidP="00D7205D">
      <w:pPr>
        <w:ind w:firstLine="708"/>
        <w:rPr>
          <w:b/>
          <w:bCs/>
        </w:rPr>
      </w:pPr>
    </w:p>
    <w:p w14:paraId="04ECE436" w14:textId="2EC320C1" w:rsidR="00337B39" w:rsidRDefault="00337B39" w:rsidP="00D7205D">
      <w:pPr>
        <w:ind w:firstLine="708"/>
        <w:rPr>
          <w:b/>
          <w:bCs/>
        </w:rPr>
      </w:pPr>
    </w:p>
    <w:p w14:paraId="0ECC504D" w14:textId="57F656CB" w:rsidR="00337B39" w:rsidRDefault="00337B39" w:rsidP="00D7205D">
      <w:pPr>
        <w:ind w:firstLine="708"/>
        <w:rPr>
          <w:b/>
          <w:bCs/>
        </w:rPr>
      </w:pPr>
    </w:p>
    <w:p w14:paraId="206C8190" w14:textId="522BB42E" w:rsidR="00337B39" w:rsidRDefault="00337B39" w:rsidP="00D7205D">
      <w:pPr>
        <w:ind w:firstLine="708"/>
        <w:rPr>
          <w:b/>
          <w:bCs/>
        </w:rPr>
      </w:pPr>
    </w:p>
    <w:p w14:paraId="71AC1E20" w14:textId="0DEECC28" w:rsidR="00337B39" w:rsidRDefault="00337B39" w:rsidP="00D7205D">
      <w:pPr>
        <w:ind w:firstLine="708"/>
        <w:rPr>
          <w:b/>
          <w:bCs/>
        </w:rPr>
      </w:pPr>
    </w:p>
    <w:p w14:paraId="1D1AD67A" w14:textId="7AF5AD48" w:rsidR="00337B39" w:rsidRDefault="00337B39" w:rsidP="00D7205D">
      <w:pPr>
        <w:ind w:firstLine="708"/>
        <w:rPr>
          <w:b/>
          <w:bCs/>
        </w:rPr>
      </w:pPr>
    </w:p>
    <w:p w14:paraId="3E0597E5" w14:textId="75C726E1" w:rsidR="00337B39" w:rsidRDefault="00337B39" w:rsidP="00D7205D">
      <w:pPr>
        <w:ind w:firstLine="708"/>
        <w:rPr>
          <w:b/>
          <w:bCs/>
        </w:rPr>
      </w:pPr>
    </w:p>
    <w:p w14:paraId="742B74B4" w14:textId="18DEFC36" w:rsidR="00337B39" w:rsidRDefault="00337B39" w:rsidP="00D7205D">
      <w:pPr>
        <w:ind w:firstLine="708"/>
        <w:rPr>
          <w:b/>
          <w:bCs/>
        </w:rPr>
      </w:pPr>
    </w:p>
    <w:p w14:paraId="3D7E6388" w14:textId="4FE798B1" w:rsidR="00337B39" w:rsidRDefault="00337B39" w:rsidP="00D7205D">
      <w:pPr>
        <w:ind w:firstLine="708"/>
        <w:rPr>
          <w:b/>
          <w:bCs/>
        </w:rPr>
      </w:pPr>
    </w:p>
    <w:p w14:paraId="02D9A33C" w14:textId="728FE8EB" w:rsidR="00337B39" w:rsidRDefault="00337B39" w:rsidP="00D7205D">
      <w:pPr>
        <w:ind w:firstLine="708"/>
        <w:rPr>
          <w:b/>
          <w:bCs/>
        </w:rPr>
      </w:pPr>
    </w:p>
    <w:p w14:paraId="15E768DF" w14:textId="7E40B34F" w:rsidR="00337B39" w:rsidRDefault="00337B39" w:rsidP="00D7205D">
      <w:pPr>
        <w:ind w:firstLine="708"/>
        <w:rPr>
          <w:b/>
          <w:bCs/>
        </w:rPr>
      </w:pPr>
    </w:p>
    <w:p w14:paraId="132BE8B2" w14:textId="0E1681C3" w:rsidR="00337B39" w:rsidRDefault="00337B39" w:rsidP="00D7205D">
      <w:pPr>
        <w:ind w:firstLine="708"/>
        <w:rPr>
          <w:b/>
          <w:bCs/>
        </w:rPr>
      </w:pPr>
    </w:p>
    <w:p w14:paraId="107CBCF5" w14:textId="00DEB16F" w:rsidR="00337B39" w:rsidRDefault="00337B39" w:rsidP="00D7205D">
      <w:pPr>
        <w:ind w:firstLine="708"/>
        <w:rPr>
          <w:b/>
          <w:bCs/>
        </w:rPr>
      </w:pPr>
    </w:p>
    <w:p w14:paraId="7A49A7BE" w14:textId="6FF821BB" w:rsidR="00337B39" w:rsidRDefault="00337B39" w:rsidP="00D7205D">
      <w:pPr>
        <w:ind w:firstLine="708"/>
        <w:rPr>
          <w:b/>
          <w:bCs/>
        </w:rPr>
      </w:pPr>
    </w:p>
    <w:p w14:paraId="1D32E77D" w14:textId="128BAE8B" w:rsidR="00337B39" w:rsidRDefault="00337B39" w:rsidP="00D7205D">
      <w:pPr>
        <w:ind w:firstLine="708"/>
        <w:rPr>
          <w:b/>
          <w:bCs/>
        </w:rPr>
      </w:pPr>
    </w:p>
    <w:p w14:paraId="13B3BD60" w14:textId="1D98032A" w:rsidR="00337B39" w:rsidRDefault="00337B39" w:rsidP="00D7205D">
      <w:pPr>
        <w:ind w:firstLine="708"/>
        <w:rPr>
          <w:b/>
          <w:bCs/>
        </w:rPr>
      </w:pPr>
    </w:p>
    <w:p w14:paraId="6BBE3487" w14:textId="63D448B1" w:rsidR="00337B39" w:rsidRDefault="00337B39" w:rsidP="00D7205D">
      <w:pPr>
        <w:ind w:firstLine="708"/>
        <w:rPr>
          <w:b/>
          <w:bCs/>
        </w:rPr>
      </w:pPr>
    </w:p>
    <w:p w14:paraId="0CDDF3F4" w14:textId="4B9E62B3" w:rsidR="00337B39" w:rsidRDefault="00337B39" w:rsidP="00123DB4">
      <w:pPr>
        <w:rPr>
          <w:b/>
          <w:bCs/>
        </w:rPr>
      </w:pPr>
    </w:p>
    <w:sectPr w:rsidR="00337B39" w:rsidSect="00C27282">
      <w:type w:val="continuous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83B5" w14:textId="77777777" w:rsidR="00831C0C" w:rsidRDefault="00831C0C">
      <w:r>
        <w:separator/>
      </w:r>
    </w:p>
  </w:endnote>
  <w:endnote w:type="continuationSeparator" w:id="0">
    <w:p w14:paraId="7AF07D02" w14:textId="77777777" w:rsidR="00831C0C" w:rsidRDefault="008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93716"/>
      <w:docPartObj>
        <w:docPartGallery w:val="Page Numbers (Bottom of Page)"/>
        <w:docPartUnique/>
      </w:docPartObj>
    </w:sdtPr>
    <w:sdtEndPr/>
    <w:sdtContent>
      <w:p w14:paraId="7D8DDE51" w14:textId="00AE6DD1" w:rsidR="003A3302" w:rsidRDefault="003A33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A78">
          <w:rPr>
            <w:noProof/>
          </w:rPr>
          <w:t>4</w:t>
        </w:r>
        <w:r>
          <w:fldChar w:fldCharType="end"/>
        </w:r>
      </w:p>
    </w:sdtContent>
  </w:sdt>
  <w:p w14:paraId="64C83D19" w14:textId="77777777" w:rsidR="003A3302" w:rsidRDefault="003A33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5DD0" w14:textId="77777777" w:rsidR="00831C0C" w:rsidRDefault="00831C0C">
      <w:r>
        <w:separator/>
      </w:r>
    </w:p>
  </w:footnote>
  <w:footnote w:type="continuationSeparator" w:id="0">
    <w:p w14:paraId="211EFC23" w14:textId="77777777" w:rsidR="00831C0C" w:rsidRDefault="0083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4E93" w14:textId="68AB3F12" w:rsidR="003A3302" w:rsidRDefault="003A3302">
    <w:pPr>
      <w:pStyle w:val="lfej"/>
      <w:jc w:val="center"/>
    </w:pPr>
  </w:p>
  <w:p w14:paraId="653850A8" w14:textId="77777777" w:rsidR="003A3302" w:rsidRDefault="003A3302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4C9"/>
    <w:multiLevelType w:val="hybridMultilevel"/>
    <w:tmpl w:val="A3206DB2"/>
    <w:styleLink w:val="2importltstlus"/>
    <w:lvl w:ilvl="0" w:tplc="B0C2B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D6AC1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6A62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90E74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A8245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08744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4411C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46710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47F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E01B00"/>
    <w:multiLevelType w:val="hybridMultilevel"/>
    <w:tmpl w:val="2D66E8EA"/>
    <w:lvl w:ilvl="0" w:tplc="F762311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98E25E">
      <w:start w:val="1"/>
      <w:numFmt w:val="bullet"/>
      <w:lvlText w:val="·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EEABC">
      <w:start w:val="1"/>
      <w:numFmt w:val="bullet"/>
      <w:lvlText w:val="·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72B51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3A524A">
      <w:start w:val="1"/>
      <w:numFmt w:val="bullet"/>
      <w:lvlText w:val="·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8E5EDC">
      <w:start w:val="1"/>
      <w:numFmt w:val="bullet"/>
      <w:lvlText w:val="·"/>
      <w:lvlJc w:val="left"/>
      <w:pPr>
        <w:tabs>
          <w:tab w:val="left" w:pos="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E8E97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0499D2">
      <w:start w:val="1"/>
      <w:numFmt w:val="bullet"/>
      <w:lvlText w:val="·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CFB3C">
      <w:start w:val="1"/>
      <w:numFmt w:val="bullet"/>
      <w:lvlText w:val="·"/>
      <w:lvlJc w:val="left"/>
      <w:pPr>
        <w:tabs>
          <w:tab w:val="left" w:pos="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0668EF"/>
    <w:multiLevelType w:val="hybridMultilevel"/>
    <w:tmpl w:val="B122DFAE"/>
    <w:lvl w:ilvl="0" w:tplc="B43E42DA">
      <w:start w:val="1"/>
      <w:numFmt w:val="bullet"/>
      <w:lvlText w:val="➢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A50C">
      <w:start w:val="1"/>
      <w:numFmt w:val="bullet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07AE4">
      <w:start w:val="1"/>
      <w:numFmt w:val="bullet"/>
      <w:lvlText w:val="➢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B859A8">
      <w:start w:val="1"/>
      <w:numFmt w:val="bullet"/>
      <w:lvlText w:val="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F0FE20">
      <w:start w:val="1"/>
      <w:numFmt w:val="bullet"/>
      <w:lvlText w:val="➢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68B6CE">
      <w:start w:val="1"/>
      <w:numFmt w:val="bullet"/>
      <w:lvlText w:val="➢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AD89E">
      <w:start w:val="1"/>
      <w:numFmt w:val="bullet"/>
      <w:lvlText w:val="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4A5F2">
      <w:start w:val="1"/>
      <w:numFmt w:val="bullet"/>
      <w:lvlText w:val="➢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C25776">
      <w:start w:val="1"/>
      <w:numFmt w:val="bullet"/>
      <w:lvlText w:val="➢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1B4788"/>
    <w:multiLevelType w:val="hybridMultilevel"/>
    <w:tmpl w:val="F306F83A"/>
    <w:lvl w:ilvl="0" w:tplc="4A9A57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4140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81254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2A39C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4C498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E9B4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BA953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011E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10BD6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837CAA"/>
    <w:multiLevelType w:val="hybridMultilevel"/>
    <w:tmpl w:val="BF76968C"/>
    <w:lvl w:ilvl="0" w:tplc="DFEAB9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6E77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30705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6E017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42A1E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412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3A3464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FCA83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80F1A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1DA12C5"/>
    <w:multiLevelType w:val="multilevel"/>
    <w:tmpl w:val="040E0025"/>
    <w:styleLink w:val="Stlus2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3420FCD"/>
    <w:multiLevelType w:val="hybridMultilevel"/>
    <w:tmpl w:val="BC2A2DF0"/>
    <w:styleLink w:val="21importltstlus"/>
    <w:lvl w:ilvl="0" w:tplc="D9B6AFBC">
      <w:start w:val="1"/>
      <w:numFmt w:val="decimal"/>
      <w:lvlText w:val="%1."/>
      <w:lvlJc w:val="left"/>
      <w:pPr>
        <w:tabs>
          <w:tab w:val="num" w:pos="708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3435BE">
      <w:start w:val="1"/>
      <w:numFmt w:val="lowerLetter"/>
      <w:lvlText w:val="%2."/>
      <w:lvlJc w:val="left"/>
      <w:pPr>
        <w:tabs>
          <w:tab w:val="num" w:pos="708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1A9D44">
      <w:start w:val="1"/>
      <w:numFmt w:val="lowerRoman"/>
      <w:lvlText w:val="%3."/>
      <w:lvlJc w:val="left"/>
      <w:pPr>
        <w:tabs>
          <w:tab w:val="num" w:pos="1416"/>
        </w:tabs>
        <w:ind w:left="1559" w:hanging="3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EA924">
      <w:start w:val="1"/>
      <w:numFmt w:val="decimal"/>
      <w:lvlText w:val="%4."/>
      <w:lvlJc w:val="left"/>
      <w:pPr>
        <w:tabs>
          <w:tab w:val="num" w:pos="2124"/>
        </w:tabs>
        <w:ind w:left="2267" w:hanging="4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1AE8DE">
      <w:start w:val="1"/>
      <w:numFmt w:val="lowerLetter"/>
      <w:lvlText w:val="%5."/>
      <w:lvlJc w:val="left"/>
      <w:pPr>
        <w:tabs>
          <w:tab w:val="num" w:pos="2832"/>
        </w:tabs>
        <w:ind w:left="2975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24F6F6">
      <w:start w:val="1"/>
      <w:numFmt w:val="lowerRoman"/>
      <w:suff w:val="nothing"/>
      <w:lvlText w:val="%6."/>
      <w:lvlJc w:val="left"/>
      <w:pPr>
        <w:ind w:left="3683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783762">
      <w:start w:val="1"/>
      <w:numFmt w:val="decimal"/>
      <w:lvlText w:val="%7."/>
      <w:lvlJc w:val="left"/>
      <w:pPr>
        <w:tabs>
          <w:tab w:val="num" w:pos="4248"/>
        </w:tabs>
        <w:ind w:left="4391" w:hanging="3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F4D476">
      <w:start w:val="1"/>
      <w:numFmt w:val="lowerLetter"/>
      <w:lvlText w:val="%8."/>
      <w:lvlJc w:val="left"/>
      <w:pPr>
        <w:tabs>
          <w:tab w:val="num" w:pos="4956"/>
        </w:tabs>
        <w:ind w:left="5099" w:hanging="3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9ECA7E">
      <w:start w:val="1"/>
      <w:numFmt w:val="lowerRoman"/>
      <w:suff w:val="nothing"/>
      <w:lvlText w:val="%9."/>
      <w:lvlJc w:val="left"/>
      <w:pPr>
        <w:ind w:left="5807" w:hanging="2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9F4017"/>
    <w:multiLevelType w:val="hybridMultilevel"/>
    <w:tmpl w:val="7F7E7D0C"/>
    <w:numStyleLink w:val="20importltstlus"/>
  </w:abstractNum>
  <w:abstractNum w:abstractNumId="8" w15:restartNumberingAfterBreak="0">
    <w:nsid w:val="16921B7F"/>
    <w:multiLevelType w:val="hybridMultilevel"/>
    <w:tmpl w:val="F71A5B3A"/>
    <w:styleLink w:val="4importltstlus"/>
    <w:lvl w:ilvl="0" w:tplc="5950C5E0">
      <w:start w:val="1"/>
      <w:numFmt w:val="bullet"/>
      <w:lvlText w:val="➢"/>
      <w:lvlJc w:val="left"/>
      <w:pPr>
        <w:tabs>
          <w:tab w:val="num" w:pos="1416"/>
        </w:tabs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AAD98">
      <w:start w:val="1"/>
      <w:numFmt w:val="bullet"/>
      <w:lvlText w:val="o"/>
      <w:lvlJc w:val="left"/>
      <w:pPr>
        <w:tabs>
          <w:tab w:val="num" w:pos="2124"/>
        </w:tabs>
        <w:ind w:left="220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2A0DB4">
      <w:start w:val="1"/>
      <w:numFmt w:val="bullet"/>
      <w:lvlText w:val="▪"/>
      <w:lvlJc w:val="left"/>
      <w:pPr>
        <w:tabs>
          <w:tab w:val="num" w:pos="2832"/>
        </w:tabs>
        <w:ind w:left="29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9049C2">
      <w:start w:val="1"/>
      <w:numFmt w:val="bullet"/>
      <w:lvlText w:val="•"/>
      <w:lvlJc w:val="left"/>
      <w:pPr>
        <w:tabs>
          <w:tab w:val="num" w:pos="3540"/>
        </w:tabs>
        <w:ind w:left="36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E0277A">
      <w:start w:val="1"/>
      <w:numFmt w:val="bullet"/>
      <w:lvlText w:val="o"/>
      <w:lvlJc w:val="left"/>
      <w:pPr>
        <w:tabs>
          <w:tab w:val="num" w:pos="4248"/>
        </w:tabs>
        <w:ind w:left="433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0A0FE6">
      <w:start w:val="1"/>
      <w:numFmt w:val="bullet"/>
      <w:lvlText w:val="▪"/>
      <w:lvlJc w:val="left"/>
      <w:pPr>
        <w:tabs>
          <w:tab w:val="num" w:pos="4956"/>
        </w:tabs>
        <w:ind w:left="50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52EE54">
      <w:start w:val="1"/>
      <w:numFmt w:val="bullet"/>
      <w:lvlText w:val="•"/>
      <w:lvlJc w:val="left"/>
      <w:pPr>
        <w:tabs>
          <w:tab w:val="num" w:pos="5664"/>
        </w:tabs>
        <w:ind w:left="57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280C14">
      <w:start w:val="1"/>
      <w:numFmt w:val="bullet"/>
      <w:suff w:val="nothing"/>
      <w:lvlText w:val="o"/>
      <w:lvlJc w:val="left"/>
      <w:pPr>
        <w:ind w:left="645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2018B2">
      <w:start w:val="1"/>
      <w:numFmt w:val="bullet"/>
      <w:lvlText w:val="▪"/>
      <w:lvlJc w:val="left"/>
      <w:pPr>
        <w:tabs>
          <w:tab w:val="num" w:pos="7080"/>
        </w:tabs>
        <w:ind w:left="71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2C71AE"/>
    <w:multiLevelType w:val="hybridMultilevel"/>
    <w:tmpl w:val="EE421CB8"/>
    <w:styleLink w:val="13importltstlus"/>
    <w:lvl w:ilvl="0" w:tplc="05D04EBE">
      <w:start w:val="1"/>
      <w:numFmt w:val="decimal"/>
      <w:lvlText w:val="%1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E02AF2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70F1AC">
      <w:start w:val="1"/>
      <w:numFmt w:val="lowerRoman"/>
      <w:lvlText w:val="%3."/>
      <w:lvlJc w:val="left"/>
      <w:pPr>
        <w:ind w:left="1417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D49DE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14656E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086F26">
      <w:start w:val="1"/>
      <w:numFmt w:val="lowerRoman"/>
      <w:suff w:val="nothing"/>
      <w:lvlText w:val="%6."/>
      <w:lvlJc w:val="left"/>
      <w:pPr>
        <w:ind w:left="3541" w:hanging="1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A016E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23B02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2AC56">
      <w:start w:val="1"/>
      <w:numFmt w:val="lowerRoman"/>
      <w:suff w:val="nothing"/>
      <w:lvlText w:val="%9."/>
      <w:lvlJc w:val="left"/>
      <w:pPr>
        <w:ind w:left="5665" w:hanging="1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4B0FFF"/>
    <w:multiLevelType w:val="multilevel"/>
    <w:tmpl w:val="F5E0377C"/>
    <w:numStyleLink w:val="8importltstlus"/>
  </w:abstractNum>
  <w:abstractNum w:abstractNumId="11" w15:restartNumberingAfterBreak="0">
    <w:nsid w:val="1A8E6DA6"/>
    <w:multiLevelType w:val="hybridMultilevel"/>
    <w:tmpl w:val="7F7E7D0C"/>
    <w:styleLink w:val="20importltstlus"/>
    <w:lvl w:ilvl="0" w:tplc="C32AA1F8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666B7C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9A8A3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C43538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9498F4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DA36C8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9C7DDE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94776E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12A1B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B14042F"/>
    <w:multiLevelType w:val="hybridMultilevel"/>
    <w:tmpl w:val="4FA24AE2"/>
    <w:lvl w:ilvl="0" w:tplc="3128172C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909D34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5893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844D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D4A6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B0C1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6E03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0FAA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6A1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C7F72FA"/>
    <w:multiLevelType w:val="hybridMultilevel"/>
    <w:tmpl w:val="945624EE"/>
    <w:lvl w:ilvl="0" w:tplc="B1440DC0">
      <w:start w:val="1"/>
      <w:numFmt w:val="bullet"/>
      <w:lvlText w:val="➢"/>
      <w:lvlJc w:val="left"/>
      <w:pPr>
        <w:ind w:left="927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9F2953"/>
    <w:multiLevelType w:val="hybridMultilevel"/>
    <w:tmpl w:val="328236DE"/>
    <w:lvl w:ilvl="0" w:tplc="B1440DC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D1B63"/>
    <w:multiLevelType w:val="hybridMultilevel"/>
    <w:tmpl w:val="D5023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E1AF5"/>
    <w:multiLevelType w:val="multilevel"/>
    <w:tmpl w:val="A452570E"/>
    <w:numStyleLink w:val="Stlus4"/>
  </w:abstractNum>
  <w:abstractNum w:abstractNumId="17" w15:restartNumberingAfterBreak="0">
    <w:nsid w:val="26B51B31"/>
    <w:multiLevelType w:val="hybridMultilevel"/>
    <w:tmpl w:val="412A79E4"/>
    <w:lvl w:ilvl="0" w:tplc="B1440DC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E7E33"/>
    <w:multiLevelType w:val="hybridMultilevel"/>
    <w:tmpl w:val="5EE4DAAA"/>
    <w:styleLink w:val="15importltstlus"/>
    <w:lvl w:ilvl="0" w:tplc="4C3636A2">
      <w:start w:val="1"/>
      <w:numFmt w:val="decimal"/>
      <w:lvlText w:val="%1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EAD8FC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E410CC">
      <w:start w:val="1"/>
      <w:numFmt w:val="lowerRoman"/>
      <w:lvlText w:val="%3."/>
      <w:lvlJc w:val="left"/>
      <w:pPr>
        <w:ind w:left="1417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723B8A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56E7BC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FA2178">
      <w:start w:val="1"/>
      <w:numFmt w:val="lowerRoman"/>
      <w:suff w:val="nothing"/>
      <w:lvlText w:val="%6."/>
      <w:lvlJc w:val="left"/>
      <w:pPr>
        <w:ind w:left="3541" w:hanging="1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367548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A3DA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0A7B0E">
      <w:start w:val="1"/>
      <w:numFmt w:val="lowerRoman"/>
      <w:suff w:val="nothing"/>
      <w:lvlText w:val="%9."/>
      <w:lvlJc w:val="left"/>
      <w:pPr>
        <w:ind w:left="5665" w:hanging="1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8155F7A"/>
    <w:multiLevelType w:val="multilevel"/>
    <w:tmpl w:val="B3962EF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A861D22"/>
    <w:multiLevelType w:val="multilevel"/>
    <w:tmpl w:val="438EEB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C573D5E"/>
    <w:multiLevelType w:val="hybridMultilevel"/>
    <w:tmpl w:val="F21E192E"/>
    <w:lvl w:ilvl="0" w:tplc="B43E42DA">
      <w:start w:val="1"/>
      <w:numFmt w:val="bullet"/>
      <w:lvlText w:val="➢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4622C"/>
    <w:multiLevelType w:val="multilevel"/>
    <w:tmpl w:val="040E0025"/>
    <w:styleLink w:val="Stlus3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097501A"/>
    <w:multiLevelType w:val="hybridMultilevel"/>
    <w:tmpl w:val="60949900"/>
    <w:styleLink w:val="1importltstlus"/>
    <w:lvl w:ilvl="0" w:tplc="3A18162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20EF4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A03F8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E67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C099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B4222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D0992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4AA32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0C82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22616B0"/>
    <w:multiLevelType w:val="hybridMultilevel"/>
    <w:tmpl w:val="2028E3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31740"/>
    <w:multiLevelType w:val="hybridMultilevel"/>
    <w:tmpl w:val="6F825434"/>
    <w:lvl w:ilvl="0" w:tplc="C4322A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ACD7E4">
      <w:start w:val="1"/>
      <w:numFmt w:val="bullet"/>
      <w:lvlText w:val="-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CD18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ECFAE4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B0D36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EA22D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04EDD8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5CE48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A3E4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AD94F22"/>
    <w:multiLevelType w:val="hybridMultilevel"/>
    <w:tmpl w:val="3F68C480"/>
    <w:lvl w:ilvl="0" w:tplc="155CB1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5AC55C">
      <w:start w:val="1"/>
      <w:numFmt w:val="bullet"/>
      <w:lvlText w:val="·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2F19A">
      <w:start w:val="1"/>
      <w:numFmt w:val="bullet"/>
      <w:lvlText w:val="·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A935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D86B50">
      <w:start w:val="1"/>
      <w:numFmt w:val="bullet"/>
      <w:lvlText w:val="·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AA576E">
      <w:start w:val="1"/>
      <w:numFmt w:val="bullet"/>
      <w:lvlText w:val="·"/>
      <w:lvlJc w:val="left"/>
      <w:pPr>
        <w:tabs>
          <w:tab w:val="left" w:pos="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0A5AC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89122">
      <w:start w:val="1"/>
      <w:numFmt w:val="bullet"/>
      <w:lvlText w:val="·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BAD660">
      <w:start w:val="1"/>
      <w:numFmt w:val="bullet"/>
      <w:lvlText w:val="·"/>
      <w:lvlJc w:val="left"/>
      <w:pPr>
        <w:tabs>
          <w:tab w:val="left" w:pos="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D024881"/>
    <w:multiLevelType w:val="hybridMultilevel"/>
    <w:tmpl w:val="8038678E"/>
    <w:lvl w:ilvl="0" w:tplc="00867CC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A6AC8"/>
    <w:multiLevelType w:val="hybridMultilevel"/>
    <w:tmpl w:val="ADC4B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87DC1"/>
    <w:multiLevelType w:val="hybridMultilevel"/>
    <w:tmpl w:val="29561A28"/>
    <w:lvl w:ilvl="0" w:tplc="B1440DC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07E5A"/>
    <w:multiLevelType w:val="multilevel"/>
    <w:tmpl w:val="36E09928"/>
    <w:styleLink w:val="6importltstlus"/>
    <w:lvl w:ilvl="0">
      <w:start w:val="1"/>
      <w:numFmt w:val="decimal"/>
      <w:lvlText w:val="%1."/>
      <w:lvlJc w:val="left"/>
      <w:pPr>
        <w:tabs>
          <w:tab w:val="left" w:pos="390"/>
        </w:tabs>
        <w:ind w:left="358" w:hanging="358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390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390"/>
        </w:tabs>
        <w:ind w:left="1080" w:hanging="108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left" w:pos="390"/>
        </w:tabs>
        <w:ind w:left="1080" w:hanging="108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left" w:pos="390"/>
        </w:tabs>
        <w:ind w:left="1440" w:hanging="1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left" w:pos="390"/>
        </w:tabs>
        <w:ind w:left="1440" w:hanging="1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left" w:pos="390"/>
        </w:tabs>
        <w:ind w:left="1800" w:hanging="18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5CB52D5"/>
    <w:multiLevelType w:val="hybridMultilevel"/>
    <w:tmpl w:val="EC46D5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62E86"/>
    <w:multiLevelType w:val="multilevel"/>
    <w:tmpl w:val="040E0025"/>
    <w:styleLink w:val="Stlus1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9587B1C"/>
    <w:multiLevelType w:val="hybridMultilevel"/>
    <w:tmpl w:val="68F4D210"/>
    <w:lvl w:ilvl="0" w:tplc="2C1821B2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FC8E9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F460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20A8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8222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12CC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7AE0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D485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6BC1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A9F6FE7"/>
    <w:multiLevelType w:val="multilevel"/>
    <w:tmpl w:val="A7C8501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4AE201B0"/>
    <w:multiLevelType w:val="hybridMultilevel"/>
    <w:tmpl w:val="A3206DB2"/>
    <w:numStyleLink w:val="2importltstlus"/>
  </w:abstractNum>
  <w:abstractNum w:abstractNumId="36" w15:restartNumberingAfterBreak="0">
    <w:nsid w:val="4B542CF9"/>
    <w:multiLevelType w:val="hybridMultilevel"/>
    <w:tmpl w:val="F5E0377C"/>
    <w:styleLink w:val="8importltstlus"/>
    <w:lvl w:ilvl="0" w:tplc="1D9AE490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842B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10CDA0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0ABC66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1257C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06342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30859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2144A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D0EA90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2D2F14"/>
    <w:multiLevelType w:val="hybridMultilevel"/>
    <w:tmpl w:val="76DA1052"/>
    <w:styleLink w:val="19importltstlus"/>
    <w:lvl w:ilvl="0" w:tplc="890C0CDC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6A1356">
      <w:start w:val="1"/>
      <w:numFmt w:val="bullet"/>
      <w:lvlText w:val="o"/>
      <w:lvlJc w:val="left"/>
      <w:pPr>
        <w:ind w:left="2133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78364C">
      <w:start w:val="1"/>
      <w:numFmt w:val="bullet"/>
      <w:lvlText w:val="▪"/>
      <w:lvlJc w:val="left"/>
      <w:pPr>
        <w:ind w:left="2841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0078C0">
      <w:start w:val="1"/>
      <w:numFmt w:val="bullet"/>
      <w:lvlText w:val="•"/>
      <w:lvlJc w:val="left"/>
      <w:pPr>
        <w:ind w:left="3549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94C60C">
      <w:start w:val="1"/>
      <w:numFmt w:val="bullet"/>
      <w:lvlText w:val="o"/>
      <w:lvlJc w:val="left"/>
      <w:pPr>
        <w:ind w:left="4257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4B044">
      <w:start w:val="1"/>
      <w:numFmt w:val="bullet"/>
      <w:lvlText w:val="▪"/>
      <w:lvlJc w:val="left"/>
      <w:pPr>
        <w:ind w:left="496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A49FF2">
      <w:start w:val="1"/>
      <w:numFmt w:val="bullet"/>
      <w:lvlText w:val="•"/>
      <w:lvlJc w:val="left"/>
      <w:pPr>
        <w:ind w:left="5673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E879E8">
      <w:start w:val="1"/>
      <w:numFmt w:val="bullet"/>
      <w:lvlText w:val="o"/>
      <w:lvlJc w:val="left"/>
      <w:pPr>
        <w:ind w:left="6381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7CAB68">
      <w:start w:val="1"/>
      <w:numFmt w:val="bullet"/>
      <w:lvlText w:val="▪"/>
      <w:lvlJc w:val="left"/>
      <w:pPr>
        <w:ind w:left="7089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E7A5B0A"/>
    <w:multiLevelType w:val="multilevel"/>
    <w:tmpl w:val="B5A891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410223F"/>
    <w:multiLevelType w:val="hybridMultilevel"/>
    <w:tmpl w:val="E9F06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3464B"/>
    <w:multiLevelType w:val="hybridMultilevel"/>
    <w:tmpl w:val="F3906766"/>
    <w:lvl w:ilvl="0" w:tplc="1EBA3E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0C0BBC">
      <w:start w:val="1"/>
      <w:numFmt w:val="bullet"/>
      <w:lvlText w:val="·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52321E">
      <w:start w:val="1"/>
      <w:numFmt w:val="bullet"/>
      <w:lvlText w:val="·"/>
      <w:lvlJc w:val="left"/>
      <w:pPr>
        <w:tabs>
          <w:tab w:val="left" w:pos="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CECBFE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A71CA">
      <w:start w:val="1"/>
      <w:numFmt w:val="bullet"/>
      <w:lvlText w:val="·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0147E">
      <w:start w:val="1"/>
      <w:numFmt w:val="bullet"/>
      <w:lvlText w:val="·"/>
      <w:lvlJc w:val="left"/>
      <w:pPr>
        <w:tabs>
          <w:tab w:val="left" w:pos="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78DFDC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72E06C">
      <w:start w:val="1"/>
      <w:numFmt w:val="bullet"/>
      <w:lvlText w:val="·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6B93E">
      <w:start w:val="1"/>
      <w:numFmt w:val="bullet"/>
      <w:lvlText w:val="·"/>
      <w:lvlJc w:val="left"/>
      <w:pPr>
        <w:tabs>
          <w:tab w:val="left" w:pos="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BE10506"/>
    <w:multiLevelType w:val="hybridMultilevel"/>
    <w:tmpl w:val="CA86353E"/>
    <w:styleLink w:val="3importltstlus"/>
    <w:lvl w:ilvl="0" w:tplc="F118E892">
      <w:start w:val="1"/>
      <w:numFmt w:val="bullet"/>
      <w:lvlText w:val="➢"/>
      <w:lvlJc w:val="left"/>
      <w:pPr>
        <w:tabs>
          <w:tab w:val="num" w:pos="141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3486F6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8A886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A5A5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8B980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4C7BA2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6EB956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CEF136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5E191C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CE0559F"/>
    <w:multiLevelType w:val="hybridMultilevel"/>
    <w:tmpl w:val="F71A5B3A"/>
    <w:numStyleLink w:val="4importltstlus"/>
  </w:abstractNum>
  <w:abstractNum w:abstractNumId="43" w15:restartNumberingAfterBreak="0">
    <w:nsid w:val="5EC3292C"/>
    <w:multiLevelType w:val="multilevel"/>
    <w:tmpl w:val="A452570E"/>
    <w:styleLink w:val="Stlus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18331F6"/>
    <w:multiLevelType w:val="hybridMultilevel"/>
    <w:tmpl w:val="F09E93D2"/>
    <w:lvl w:ilvl="0" w:tplc="556222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4A4534">
      <w:start w:val="1"/>
      <w:numFmt w:val="bullet"/>
      <w:lvlText w:val="-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62535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84F754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1496F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2679D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1AFBA8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F2E6D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2D5F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28B2DAB"/>
    <w:multiLevelType w:val="hybridMultilevel"/>
    <w:tmpl w:val="DC36AE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41D43"/>
    <w:multiLevelType w:val="hybridMultilevel"/>
    <w:tmpl w:val="CA86353E"/>
    <w:numStyleLink w:val="3importltstlus"/>
  </w:abstractNum>
  <w:abstractNum w:abstractNumId="47" w15:restartNumberingAfterBreak="0">
    <w:nsid w:val="67FF689D"/>
    <w:multiLevelType w:val="hybridMultilevel"/>
    <w:tmpl w:val="138EB0FC"/>
    <w:lvl w:ilvl="0" w:tplc="67F4844E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015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7C2F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A40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C84E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4EEB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A618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D4DBE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AC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86B0E4B"/>
    <w:multiLevelType w:val="hybridMultilevel"/>
    <w:tmpl w:val="E758C150"/>
    <w:styleLink w:val="18importltstlus"/>
    <w:lvl w:ilvl="0" w:tplc="B922BD20">
      <w:start w:val="1"/>
      <w:numFmt w:val="decimal"/>
      <w:lvlText w:val="%1."/>
      <w:lvlJc w:val="left"/>
      <w:pPr>
        <w:tabs>
          <w:tab w:val="num" w:pos="708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583720">
      <w:start w:val="1"/>
      <w:numFmt w:val="lowerLetter"/>
      <w:lvlText w:val="%2."/>
      <w:lvlJc w:val="left"/>
      <w:pPr>
        <w:tabs>
          <w:tab w:val="num" w:pos="708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544076">
      <w:start w:val="1"/>
      <w:numFmt w:val="lowerRoman"/>
      <w:lvlText w:val="%3."/>
      <w:lvlJc w:val="left"/>
      <w:pPr>
        <w:tabs>
          <w:tab w:val="num" w:pos="1416"/>
        </w:tabs>
        <w:ind w:left="1559" w:hanging="3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FCE79A">
      <w:start w:val="1"/>
      <w:numFmt w:val="decimal"/>
      <w:lvlText w:val="%4."/>
      <w:lvlJc w:val="left"/>
      <w:pPr>
        <w:tabs>
          <w:tab w:val="num" w:pos="2124"/>
        </w:tabs>
        <w:ind w:left="2267" w:hanging="4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C82630">
      <w:start w:val="1"/>
      <w:numFmt w:val="lowerLetter"/>
      <w:lvlText w:val="%5."/>
      <w:lvlJc w:val="left"/>
      <w:pPr>
        <w:tabs>
          <w:tab w:val="num" w:pos="2832"/>
        </w:tabs>
        <w:ind w:left="2975" w:hanging="3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4EF29E">
      <w:start w:val="1"/>
      <w:numFmt w:val="lowerRoman"/>
      <w:suff w:val="nothing"/>
      <w:lvlText w:val="%6."/>
      <w:lvlJc w:val="left"/>
      <w:pPr>
        <w:ind w:left="3683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E078DE">
      <w:start w:val="1"/>
      <w:numFmt w:val="decimal"/>
      <w:lvlText w:val="%7."/>
      <w:lvlJc w:val="left"/>
      <w:pPr>
        <w:tabs>
          <w:tab w:val="num" w:pos="4248"/>
        </w:tabs>
        <w:ind w:left="4391" w:hanging="3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9621E0">
      <w:start w:val="1"/>
      <w:numFmt w:val="lowerLetter"/>
      <w:lvlText w:val="%8."/>
      <w:lvlJc w:val="left"/>
      <w:pPr>
        <w:tabs>
          <w:tab w:val="num" w:pos="4956"/>
        </w:tabs>
        <w:ind w:left="5099" w:hanging="3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661702">
      <w:start w:val="1"/>
      <w:numFmt w:val="lowerRoman"/>
      <w:suff w:val="nothing"/>
      <w:lvlText w:val="%9."/>
      <w:lvlJc w:val="left"/>
      <w:pPr>
        <w:ind w:left="5807" w:hanging="2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8C76610"/>
    <w:multiLevelType w:val="hybridMultilevel"/>
    <w:tmpl w:val="6FC45460"/>
    <w:numStyleLink w:val="5importltstlus"/>
  </w:abstractNum>
  <w:abstractNum w:abstractNumId="50" w15:restartNumberingAfterBreak="0">
    <w:nsid w:val="68EB4FFF"/>
    <w:multiLevelType w:val="hybridMultilevel"/>
    <w:tmpl w:val="6FC45460"/>
    <w:styleLink w:val="5importltstlus"/>
    <w:lvl w:ilvl="0" w:tplc="462ECB60">
      <w:start w:val="1"/>
      <w:numFmt w:val="bullet"/>
      <w:lvlText w:val="➢"/>
      <w:lvlJc w:val="left"/>
      <w:pPr>
        <w:tabs>
          <w:tab w:val="left" w:pos="1077"/>
        </w:tabs>
        <w:ind w:left="134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44A714">
      <w:start w:val="1"/>
      <w:numFmt w:val="bullet"/>
      <w:lvlText w:val="o"/>
      <w:lvlJc w:val="left"/>
      <w:pPr>
        <w:tabs>
          <w:tab w:val="left" w:pos="1077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FAAD98">
      <w:start w:val="1"/>
      <w:numFmt w:val="bullet"/>
      <w:lvlText w:val="▪"/>
      <w:lvlJc w:val="left"/>
      <w:pPr>
        <w:tabs>
          <w:tab w:val="left" w:pos="107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EB6F0">
      <w:start w:val="1"/>
      <w:numFmt w:val="bullet"/>
      <w:lvlText w:val="•"/>
      <w:lvlJc w:val="left"/>
      <w:pPr>
        <w:tabs>
          <w:tab w:val="left" w:pos="107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960BF2">
      <w:start w:val="1"/>
      <w:numFmt w:val="bullet"/>
      <w:lvlText w:val="o"/>
      <w:lvlJc w:val="left"/>
      <w:pPr>
        <w:tabs>
          <w:tab w:val="left" w:pos="1077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CA1760">
      <w:start w:val="1"/>
      <w:numFmt w:val="bullet"/>
      <w:lvlText w:val="▪"/>
      <w:lvlJc w:val="left"/>
      <w:pPr>
        <w:tabs>
          <w:tab w:val="left" w:pos="107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D2FA68">
      <w:start w:val="1"/>
      <w:numFmt w:val="bullet"/>
      <w:lvlText w:val="•"/>
      <w:lvlJc w:val="left"/>
      <w:pPr>
        <w:tabs>
          <w:tab w:val="left" w:pos="107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A0F734">
      <w:start w:val="1"/>
      <w:numFmt w:val="bullet"/>
      <w:lvlText w:val="o"/>
      <w:lvlJc w:val="left"/>
      <w:pPr>
        <w:tabs>
          <w:tab w:val="left" w:pos="1077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6E318">
      <w:start w:val="1"/>
      <w:numFmt w:val="bullet"/>
      <w:lvlText w:val="▪"/>
      <w:lvlJc w:val="left"/>
      <w:pPr>
        <w:tabs>
          <w:tab w:val="left" w:pos="1077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ABC07C8"/>
    <w:multiLevelType w:val="hybridMultilevel"/>
    <w:tmpl w:val="5652F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0C788E"/>
    <w:multiLevelType w:val="hybridMultilevel"/>
    <w:tmpl w:val="84BEFBFE"/>
    <w:lvl w:ilvl="0" w:tplc="09E6F8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F9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FAA5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0291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406E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2EFC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4AB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E060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81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D4A7579"/>
    <w:multiLevelType w:val="hybridMultilevel"/>
    <w:tmpl w:val="24669E50"/>
    <w:lvl w:ilvl="0" w:tplc="B1440DC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15B33"/>
    <w:multiLevelType w:val="hybridMultilevel"/>
    <w:tmpl w:val="B762ACD8"/>
    <w:lvl w:ilvl="0" w:tplc="9146A6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568A8C">
      <w:start w:val="1"/>
      <w:numFmt w:val="bullet"/>
      <w:lvlText w:val="-"/>
      <w:lvlJc w:val="left"/>
      <w:pPr>
        <w:ind w:left="816" w:hanging="8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A2EA0">
      <w:start w:val="1"/>
      <w:numFmt w:val="bullet"/>
      <w:lvlText w:val="▪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A65CF0">
      <w:start w:val="1"/>
      <w:numFmt w:val="bullet"/>
      <w:lvlText w:val="•"/>
      <w:lvlJc w:val="left"/>
      <w:pPr>
        <w:ind w:left="133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203B66">
      <w:start w:val="1"/>
      <w:numFmt w:val="bullet"/>
      <w:lvlText w:val="o"/>
      <w:lvlJc w:val="left"/>
      <w:pPr>
        <w:ind w:left="205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84802E">
      <w:start w:val="1"/>
      <w:numFmt w:val="bullet"/>
      <w:lvlText w:val="▪"/>
      <w:lvlJc w:val="left"/>
      <w:pPr>
        <w:ind w:left="277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20A7EC">
      <w:start w:val="1"/>
      <w:numFmt w:val="bullet"/>
      <w:lvlText w:val="•"/>
      <w:lvlJc w:val="left"/>
      <w:pPr>
        <w:ind w:left="349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9E5930">
      <w:start w:val="1"/>
      <w:numFmt w:val="bullet"/>
      <w:lvlText w:val="o"/>
      <w:lvlJc w:val="left"/>
      <w:pPr>
        <w:ind w:left="421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0E71D2">
      <w:start w:val="1"/>
      <w:numFmt w:val="bullet"/>
      <w:lvlText w:val="▪"/>
      <w:lvlJc w:val="left"/>
      <w:pPr>
        <w:ind w:left="4932" w:hanging="11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2D76A08"/>
    <w:multiLevelType w:val="hybridMultilevel"/>
    <w:tmpl w:val="2A5A3912"/>
    <w:lvl w:ilvl="0" w:tplc="E5BE5E26">
      <w:start w:val="1"/>
      <w:numFmt w:val="bullet"/>
      <w:lvlText w:val="·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969CF0">
      <w:start w:val="1"/>
      <w:numFmt w:val="bullet"/>
      <w:lvlText w:val="o"/>
      <w:lvlJc w:val="left"/>
      <w:pPr>
        <w:tabs>
          <w:tab w:val="left" w:pos="360"/>
        </w:tabs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0251C">
      <w:start w:val="1"/>
      <w:numFmt w:val="bullet"/>
      <w:lvlText w:val="▪"/>
      <w:lvlJc w:val="left"/>
      <w:pPr>
        <w:tabs>
          <w:tab w:val="left" w:pos="360"/>
        </w:tabs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266A36">
      <w:start w:val="1"/>
      <w:numFmt w:val="bullet"/>
      <w:lvlText w:val="·"/>
      <w:lvlJc w:val="left"/>
      <w:pPr>
        <w:tabs>
          <w:tab w:val="left" w:pos="36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EA20BA">
      <w:start w:val="1"/>
      <w:numFmt w:val="bullet"/>
      <w:lvlText w:val="o"/>
      <w:lvlJc w:val="left"/>
      <w:pPr>
        <w:tabs>
          <w:tab w:val="left" w:pos="360"/>
        </w:tabs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9E8448">
      <w:start w:val="1"/>
      <w:numFmt w:val="bullet"/>
      <w:lvlText w:val="▪"/>
      <w:lvlJc w:val="left"/>
      <w:pPr>
        <w:tabs>
          <w:tab w:val="left" w:pos="360"/>
        </w:tabs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A0E5A6">
      <w:start w:val="1"/>
      <w:numFmt w:val="bullet"/>
      <w:lvlText w:val="·"/>
      <w:lvlJc w:val="left"/>
      <w:pPr>
        <w:tabs>
          <w:tab w:val="left" w:pos="360"/>
        </w:tabs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E08F22">
      <w:start w:val="1"/>
      <w:numFmt w:val="bullet"/>
      <w:lvlText w:val="o"/>
      <w:lvlJc w:val="left"/>
      <w:pPr>
        <w:tabs>
          <w:tab w:val="left" w:pos="360"/>
        </w:tabs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48FB58">
      <w:start w:val="1"/>
      <w:numFmt w:val="bullet"/>
      <w:lvlText w:val="▪"/>
      <w:lvlJc w:val="left"/>
      <w:pPr>
        <w:tabs>
          <w:tab w:val="left" w:pos="360"/>
        </w:tabs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2FA2CC3"/>
    <w:multiLevelType w:val="hybridMultilevel"/>
    <w:tmpl w:val="76DA1052"/>
    <w:numStyleLink w:val="19importltstlus"/>
  </w:abstractNum>
  <w:abstractNum w:abstractNumId="57" w15:restartNumberingAfterBreak="0">
    <w:nsid w:val="73165A9B"/>
    <w:multiLevelType w:val="hybridMultilevel"/>
    <w:tmpl w:val="6EF4F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0E0527"/>
    <w:multiLevelType w:val="hybridMultilevel"/>
    <w:tmpl w:val="A476CE52"/>
    <w:lvl w:ilvl="0" w:tplc="CC9C04BC">
      <w:start w:val="1"/>
      <w:numFmt w:val="bullet"/>
      <w:lvlText w:val="·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F86DC2">
      <w:start w:val="1"/>
      <w:numFmt w:val="bullet"/>
      <w:lvlText w:val="o"/>
      <w:lvlJc w:val="left"/>
      <w:pPr>
        <w:tabs>
          <w:tab w:val="left" w:pos="360"/>
        </w:tabs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E6086C">
      <w:start w:val="1"/>
      <w:numFmt w:val="bullet"/>
      <w:lvlText w:val="▪"/>
      <w:lvlJc w:val="left"/>
      <w:pPr>
        <w:tabs>
          <w:tab w:val="left" w:pos="360"/>
        </w:tabs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048CA8">
      <w:start w:val="1"/>
      <w:numFmt w:val="bullet"/>
      <w:lvlText w:val="·"/>
      <w:lvlJc w:val="left"/>
      <w:pPr>
        <w:tabs>
          <w:tab w:val="left" w:pos="36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FA75D8">
      <w:start w:val="1"/>
      <w:numFmt w:val="bullet"/>
      <w:lvlText w:val="o"/>
      <w:lvlJc w:val="left"/>
      <w:pPr>
        <w:tabs>
          <w:tab w:val="left" w:pos="360"/>
        </w:tabs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B652DC">
      <w:start w:val="1"/>
      <w:numFmt w:val="bullet"/>
      <w:lvlText w:val="▪"/>
      <w:lvlJc w:val="left"/>
      <w:pPr>
        <w:tabs>
          <w:tab w:val="left" w:pos="360"/>
        </w:tabs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82EFE">
      <w:start w:val="1"/>
      <w:numFmt w:val="bullet"/>
      <w:lvlText w:val="·"/>
      <w:lvlJc w:val="left"/>
      <w:pPr>
        <w:tabs>
          <w:tab w:val="left" w:pos="360"/>
        </w:tabs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C66DC0">
      <w:start w:val="1"/>
      <w:numFmt w:val="bullet"/>
      <w:lvlText w:val="o"/>
      <w:lvlJc w:val="left"/>
      <w:pPr>
        <w:tabs>
          <w:tab w:val="left" w:pos="360"/>
        </w:tabs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78A3AE">
      <w:start w:val="1"/>
      <w:numFmt w:val="bullet"/>
      <w:lvlText w:val="▪"/>
      <w:lvlJc w:val="left"/>
      <w:pPr>
        <w:tabs>
          <w:tab w:val="left" w:pos="360"/>
        </w:tabs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6735872"/>
    <w:multiLevelType w:val="hybridMultilevel"/>
    <w:tmpl w:val="75689C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0926AC"/>
    <w:multiLevelType w:val="hybridMultilevel"/>
    <w:tmpl w:val="642422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867CC2">
      <w:start w:val="1"/>
      <w:numFmt w:val="bullet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44CD8">
      <w:start w:val="1"/>
      <w:numFmt w:val="bullet"/>
      <w:lvlText w:val="➢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8ADC22">
      <w:start w:val="1"/>
      <w:numFmt w:val="bullet"/>
      <w:lvlText w:val="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4DCE6">
      <w:start w:val="1"/>
      <w:numFmt w:val="bullet"/>
      <w:lvlText w:val="➢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D84476">
      <w:start w:val="1"/>
      <w:numFmt w:val="bullet"/>
      <w:lvlText w:val="➢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781080">
      <w:start w:val="1"/>
      <w:numFmt w:val="bullet"/>
      <w:lvlText w:val="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4A3F88">
      <w:start w:val="1"/>
      <w:numFmt w:val="bullet"/>
      <w:lvlText w:val="➢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F8C6A0">
      <w:start w:val="1"/>
      <w:numFmt w:val="bullet"/>
      <w:lvlText w:val="➢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EF269ED"/>
    <w:multiLevelType w:val="hybridMultilevel"/>
    <w:tmpl w:val="FA0E9A9A"/>
    <w:lvl w:ilvl="0" w:tplc="040E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5"/>
  </w:num>
  <w:num w:numId="4">
    <w:abstractNumId w:val="41"/>
  </w:num>
  <w:num w:numId="5">
    <w:abstractNumId w:val="46"/>
  </w:num>
  <w:num w:numId="6">
    <w:abstractNumId w:val="8"/>
  </w:num>
  <w:num w:numId="7">
    <w:abstractNumId w:val="42"/>
  </w:num>
  <w:num w:numId="8">
    <w:abstractNumId w:val="50"/>
  </w:num>
  <w:num w:numId="9">
    <w:abstractNumId w:val="49"/>
  </w:num>
  <w:num w:numId="10">
    <w:abstractNumId w:val="30"/>
  </w:num>
  <w:num w:numId="11">
    <w:abstractNumId w:val="3"/>
  </w:num>
  <w:num w:numId="12">
    <w:abstractNumId w:val="4"/>
  </w:num>
  <w:num w:numId="13">
    <w:abstractNumId w:val="26"/>
  </w:num>
  <w:num w:numId="14">
    <w:abstractNumId w:val="40"/>
  </w:num>
  <w:num w:numId="15">
    <w:abstractNumId w:val="60"/>
  </w:num>
  <w:num w:numId="16">
    <w:abstractNumId w:val="1"/>
  </w:num>
  <w:num w:numId="17">
    <w:abstractNumId w:val="2"/>
  </w:num>
  <w:num w:numId="18">
    <w:abstractNumId w:val="36"/>
  </w:num>
  <w:num w:numId="19">
    <w:abstractNumId w:val="10"/>
  </w:num>
  <w:num w:numId="20">
    <w:abstractNumId w:val="9"/>
  </w:num>
  <w:num w:numId="21">
    <w:abstractNumId w:val="52"/>
  </w:num>
  <w:num w:numId="22">
    <w:abstractNumId w:val="47"/>
  </w:num>
  <w:num w:numId="23">
    <w:abstractNumId w:val="33"/>
  </w:num>
  <w:num w:numId="24">
    <w:abstractNumId w:val="12"/>
  </w:num>
  <w:num w:numId="25">
    <w:abstractNumId w:val="18"/>
  </w:num>
  <w:num w:numId="26">
    <w:abstractNumId w:val="25"/>
  </w:num>
  <w:num w:numId="27">
    <w:abstractNumId w:val="44"/>
  </w:num>
  <w:num w:numId="28">
    <w:abstractNumId w:val="58"/>
  </w:num>
  <w:num w:numId="29">
    <w:abstractNumId w:val="58"/>
    <w:lvlOverride w:ilvl="0">
      <w:lvl w:ilvl="0" w:tplc="CC9C04B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F86DC2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E6086C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048CA8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FA75D8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652DC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582EF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C66DC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78A3AE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5"/>
  </w:num>
  <w:num w:numId="31">
    <w:abstractNumId w:val="54"/>
  </w:num>
  <w:num w:numId="32">
    <w:abstractNumId w:val="48"/>
  </w:num>
  <w:num w:numId="33">
    <w:abstractNumId w:val="37"/>
  </w:num>
  <w:num w:numId="34">
    <w:abstractNumId w:val="56"/>
  </w:num>
  <w:num w:numId="35">
    <w:abstractNumId w:val="11"/>
  </w:num>
  <w:num w:numId="36">
    <w:abstractNumId w:val="7"/>
  </w:num>
  <w:num w:numId="37">
    <w:abstractNumId w:val="6"/>
  </w:num>
  <w:num w:numId="38">
    <w:abstractNumId w:val="39"/>
  </w:num>
  <w:num w:numId="39">
    <w:abstractNumId w:val="34"/>
  </w:num>
  <w:num w:numId="40">
    <w:abstractNumId w:val="32"/>
  </w:num>
  <w:num w:numId="41">
    <w:abstractNumId w:val="19"/>
  </w:num>
  <w:num w:numId="42">
    <w:abstractNumId w:val="5"/>
  </w:num>
  <w:num w:numId="43">
    <w:abstractNumId w:val="22"/>
  </w:num>
  <w:num w:numId="44">
    <w:abstractNumId w:val="16"/>
  </w:num>
  <w:num w:numId="45">
    <w:abstractNumId w:val="43"/>
  </w:num>
  <w:num w:numId="46">
    <w:abstractNumId w:val="38"/>
  </w:num>
  <w:num w:numId="47">
    <w:abstractNumId w:val="20"/>
  </w:num>
  <w:num w:numId="4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51"/>
  </w:num>
  <w:num w:numId="51">
    <w:abstractNumId w:val="13"/>
  </w:num>
  <w:num w:numId="52">
    <w:abstractNumId w:val="57"/>
  </w:num>
  <w:num w:numId="53">
    <w:abstractNumId w:val="15"/>
  </w:num>
  <w:num w:numId="54">
    <w:abstractNumId w:val="53"/>
  </w:num>
  <w:num w:numId="55">
    <w:abstractNumId w:val="28"/>
  </w:num>
  <w:num w:numId="56">
    <w:abstractNumId w:val="61"/>
  </w:num>
  <w:num w:numId="57">
    <w:abstractNumId w:val="59"/>
  </w:num>
  <w:num w:numId="58">
    <w:abstractNumId w:val="45"/>
  </w:num>
  <w:num w:numId="59">
    <w:abstractNumId w:val="17"/>
  </w:num>
  <w:num w:numId="60">
    <w:abstractNumId w:val="29"/>
  </w:num>
  <w:num w:numId="61">
    <w:abstractNumId w:val="14"/>
  </w:num>
  <w:num w:numId="62">
    <w:abstractNumId w:val="27"/>
  </w:num>
  <w:num w:numId="63">
    <w:abstractNumId w:val="31"/>
  </w:num>
  <w:num w:numId="64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05D"/>
    <w:rsid w:val="0000543B"/>
    <w:rsid w:val="0001555F"/>
    <w:rsid w:val="00016A0B"/>
    <w:rsid w:val="00025BAE"/>
    <w:rsid w:val="00030348"/>
    <w:rsid w:val="00033850"/>
    <w:rsid w:val="00034308"/>
    <w:rsid w:val="00040C81"/>
    <w:rsid w:val="000415C3"/>
    <w:rsid w:val="000466FD"/>
    <w:rsid w:val="0004784D"/>
    <w:rsid w:val="00052BD6"/>
    <w:rsid w:val="0006749E"/>
    <w:rsid w:val="0007572B"/>
    <w:rsid w:val="000809D4"/>
    <w:rsid w:val="000934A6"/>
    <w:rsid w:val="00097E37"/>
    <w:rsid w:val="000B13CA"/>
    <w:rsid w:val="000B177C"/>
    <w:rsid w:val="000C0E3F"/>
    <w:rsid w:val="000F2266"/>
    <w:rsid w:val="001001B4"/>
    <w:rsid w:val="00107BA0"/>
    <w:rsid w:val="00111CE0"/>
    <w:rsid w:val="00113330"/>
    <w:rsid w:val="00123DB4"/>
    <w:rsid w:val="00130FCB"/>
    <w:rsid w:val="00135709"/>
    <w:rsid w:val="0015352B"/>
    <w:rsid w:val="00156B7A"/>
    <w:rsid w:val="001639E2"/>
    <w:rsid w:val="00166F35"/>
    <w:rsid w:val="00174C1E"/>
    <w:rsid w:val="0017791F"/>
    <w:rsid w:val="001A5B05"/>
    <w:rsid w:val="001B388C"/>
    <w:rsid w:val="001C3994"/>
    <w:rsid w:val="001D021E"/>
    <w:rsid w:val="001D10BC"/>
    <w:rsid w:val="001D3415"/>
    <w:rsid w:val="001E1269"/>
    <w:rsid w:val="001F1FEA"/>
    <w:rsid w:val="001F300B"/>
    <w:rsid w:val="001F4BFB"/>
    <w:rsid w:val="00201C11"/>
    <w:rsid w:val="0021045C"/>
    <w:rsid w:val="00212D47"/>
    <w:rsid w:val="002177DB"/>
    <w:rsid w:val="00236D55"/>
    <w:rsid w:val="0024767D"/>
    <w:rsid w:val="00250A78"/>
    <w:rsid w:val="00277A4D"/>
    <w:rsid w:val="00285BEF"/>
    <w:rsid w:val="0029773E"/>
    <w:rsid w:val="002A2097"/>
    <w:rsid w:val="002A2A7E"/>
    <w:rsid w:val="002A68E9"/>
    <w:rsid w:val="002B5736"/>
    <w:rsid w:val="002B5C41"/>
    <w:rsid w:val="002B6060"/>
    <w:rsid w:val="002D181F"/>
    <w:rsid w:val="002D6CD7"/>
    <w:rsid w:val="002D7BA5"/>
    <w:rsid w:val="002E0A4F"/>
    <w:rsid w:val="002E2A4A"/>
    <w:rsid w:val="002E3026"/>
    <w:rsid w:val="002F31A6"/>
    <w:rsid w:val="002F4BCD"/>
    <w:rsid w:val="00301FE1"/>
    <w:rsid w:val="00305897"/>
    <w:rsid w:val="0030594A"/>
    <w:rsid w:val="003118C2"/>
    <w:rsid w:val="00313133"/>
    <w:rsid w:val="00315A3F"/>
    <w:rsid w:val="00323AF5"/>
    <w:rsid w:val="00335537"/>
    <w:rsid w:val="00337B39"/>
    <w:rsid w:val="00353069"/>
    <w:rsid w:val="00354C09"/>
    <w:rsid w:val="00376176"/>
    <w:rsid w:val="00376F3B"/>
    <w:rsid w:val="00382A95"/>
    <w:rsid w:val="003920B6"/>
    <w:rsid w:val="003939E4"/>
    <w:rsid w:val="00396B6F"/>
    <w:rsid w:val="003A3302"/>
    <w:rsid w:val="003A6DEC"/>
    <w:rsid w:val="003B0F9E"/>
    <w:rsid w:val="003B785C"/>
    <w:rsid w:val="003C1CB3"/>
    <w:rsid w:val="003C1CF2"/>
    <w:rsid w:val="003F27EB"/>
    <w:rsid w:val="003F522E"/>
    <w:rsid w:val="003F5C1A"/>
    <w:rsid w:val="003F728F"/>
    <w:rsid w:val="00402E89"/>
    <w:rsid w:val="00404839"/>
    <w:rsid w:val="00413113"/>
    <w:rsid w:val="004266B1"/>
    <w:rsid w:val="00436062"/>
    <w:rsid w:val="00441C8A"/>
    <w:rsid w:val="004647F1"/>
    <w:rsid w:val="00470CA5"/>
    <w:rsid w:val="0047114C"/>
    <w:rsid w:val="0047197A"/>
    <w:rsid w:val="00480E24"/>
    <w:rsid w:val="00486D2E"/>
    <w:rsid w:val="0049271A"/>
    <w:rsid w:val="00497DD3"/>
    <w:rsid w:val="004B7B9E"/>
    <w:rsid w:val="004C41CB"/>
    <w:rsid w:val="004D599B"/>
    <w:rsid w:val="004F2F18"/>
    <w:rsid w:val="004F4186"/>
    <w:rsid w:val="004F73E9"/>
    <w:rsid w:val="004F77D3"/>
    <w:rsid w:val="004F7DE0"/>
    <w:rsid w:val="005030D3"/>
    <w:rsid w:val="005065E7"/>
    <w:rsid w:val="005169EB"/>
    <w:rsid w:val="00523A46"/>
    <w:rsid w:val="00523AED"/>
    <w:rsid w:val="00545C13"/>
    <w:rsid w:val="00553F3C"/>
    <w:rsid w:val="00561200"/>
    <w:rsid w:val="0056766F"/>
    <w:rsid w:val="00572626"/>
    <w:rsid w:val="00576F83"/>
    <w:rsid w:val="00583683"/>
    <w:rsid w:val="0059608D"/>
    <w:rsid w:val="005A3EC2"/>
    <w:rsid w:val="005A48BF"/>
    <w:rsid w:val="005B1B8E"/>
    <w:rsid w:val="005B2050"/>
    <w:rsid w:val="005B559B"/>
    <w:rsid w:val="005C21C8"/>
    <w:rsid w:val="0060310F"/>
    <w:rsid w:val="006078A4"/>
    <w:rsid w:val="006109AE"/>
    <w:rsid w:val="006152E0"/>
    <w:rsid w:val="006179A0"/>
    <w:rsid w:val="00626579"/>
    <w:rsid w:val="00627ACD"/>
    <w:rsid w:val="00631911"/>
    <w:rsid w:val="006348A6"/>
    <w:rsid w:val="00643870"/>
    <w:rsid w:val="00652243"/>
    <w:rsid w:val="006816A2"/>
    <w:rsid w:val="00686F82"/>
    <w:rsid w:val="006A1236"/>
    <w:rsid w:val="006A4306"/>
    <w:rsid w:val="006A669E"/>
    <w:rsid w:val="006B55AA"/>
    <w:rsid w:val="006C2AAA"/>
    <w:rsid w:val="006C354C"/>
    <w:rsid w:val="006D5D5A"/>
    <w:rsid w:val="006E08A4"/>
    <w:rsid w:val="006E454E"/>
    <w:rsid w:val="006E6FBE"/>
    <w:rsid w:val="006E7982"/>
    <w:rsid w:val="006F093C"/>
    <w:rsid w:val="006F1670"/>
    <w:rsid w:val="006F3A3A"/>
    <w:rsid w:val="006F5A23"/>
    <w:rsid w:val="00713D34"/>
    <w:rsid w:val="00734780"/>
    <w:rsid w:val="00737CE4"/>
    <w:rsid w:val="00740085"/>
    <w:rsid w:val="0075297B"/>
    <w:rsid w:val="007574B0"/>
    <w:rsid w:val="0075756E"/>
    <w:rsid w:val="00757EF3"/>
    <w:rsid w:val="00762108"/>
    <w:rsid w:val="00781BA5"/>
    <w:rsid w:val="0078609D"/>
    <w:rsid w:val="00790DC8"/>
    <w:rsid w:val="007910C8"/>
    <w:rsid w:val="00795125"/>
    <w:rsid w:val="007A0CF1"/>
    <w:rsid w:val="007A5627"/>
    <w:rsid w:val="007B6E8D"/>
    <w:rsid w:val="007C18DB"/>
    <w:rsid w:val="007C23FC"/>
    <w:rsid w:val="007C5DF5"/>
    <w:rsid w:val="007F67C6"/>
    <w:rsid w:val="00807A54"/>
    <w:rsid w:val="008108F3"/>
    <w:rsid w:val="00827B27"/>
    <w:rsid w:val="00831C0C"/>
    <w:rsid w:val="00841287"/>
    <w:rsid w:val="00851051"/>
    <w:rsid w:val="00871CC3"/>
    <w:rsid w:val="00871F06"/>
    <w:rsid w:val="00875E10"/>
    <w:rsid w:val="0087680D"/>
    <w:rsid w:val="00880BCF"/>
    <w:rsid w:val="008910A0"/>
    <w:rsid w:val="008A3D16"/>
    <w:rsid w:val="008A6013"/>
    <w:rsid w:val="008B159B"/>
    <w:rsid w:val="008C1E49"/>
    <w:rsid w:val="008C6C28"/>
    <w:rsid w:val="008D310D"/>
    <w:rsid w:val="008D58BB"/>
    <w:rsid w:val="008F2F96"/>
    <w:rsid w:val="008F5D4D"/>
    <w:rsid w:val="009007D5"/>
    <w:rsid w:val="0092169D"/>
    <w:rsid w:val="00926F7B"/>
    <w:rsid w:val="0094451B"/>
    <w:rsid w:val="00946FD9"/>
    <w:rsid w:val="009471B3"/>
    <w:rsid w:val="00963FC9"/>
    <w:rsid w:val="00967C23"/>
    <w:rsid w:val="009919A6"/>
    <w:rsid w:val="009929D8"/>
    <w:rsid w:val="009A46BB"/>
    <w:rsid w:val="009C1614"/>
    <w:rsid w:val="009D0411"/>
    <w:rsid w:val="009D081F"/>
    <w:rsid w:val="009E09CC"/>
    <w:rsid w:val="009E40B2"/>
    <w:rsid w:val="009F3E8A"/>
    <w:rsid w:val="00A038C6"/>
    <w:rsid w:val="00A0629F"/>
    <w:rsid w:val="00A10094"/>
    <w:rsid w:val="00A139D8"/>
    <w:rsid w:val="00A179FE"/>
    <w:rsid w:val="00A23D4B"/>
    <w:rsid w:val="00A30B37"/>
    <w:rsid w:val="00A40D09"/>
    <w:rsid w:val="00A51912"/>
    <w:rsid w:val="00A53265"/>
    <w:rsid w:val="00A546E6"/>
    <w:rsid w:val="00A54A14"/>
    <w:rsid w:val="00A5507D"/>
    <w:rsid w:val="00A602DD"/>
    <w:rsid w:val="00A6325A"/>
    <w:rsid w:val="00A64955"/>
    <w:rsid w:val="00A678EE"/>
    <w:rsid w:val="00A73689"/>
    <w:rsid w:val="00A86FBF"/>
    <w:rsid w:val="00A87CC7"/>
    <w:rsid w:val="00A9699F"/>
    <w:rsid w:val="00AA1306"/>
    <w:rsid w:val="00AA3B1F"/>
    <w:rsid w:val="00AC2FA7"/>
    <w:rsid w:val="00AD0FF1"/>
    <w:rsid w:val="00AD6C91"/>
    <w:rsid w:val="00AE22C6"/>
    <w:rsid w:val="00AF319E"/>
    <w:rsid w:val="00B023C9"/>
    <w:rsid w:val="00B0258C"/>
    <w:rsid w:val="00B252A1"/>
    <w:rsid w:val="00B45575"/>
    <w:rsid w:val="00B45B20"/>
    <w:rsid w:val="00B473D3"/>
    <w:rsid w:val="00B5296F"/>
    <w:rsid w:val="00B760B7"/>
    <w:rsid w:val="00B97FA2"/>
    <w:rsid w:val="00BA12CC"/>
    <w:rsid w:val="00BC3B01"/>
    <w:rsid w:val="00BC755F"/>
    <w:rsid w:val="00BF0017"/>
    <w:rsid w:val="00BF7AAB"/>
    <w:rsid w:val="00C17040"/>
    <w:rsid w:val="00C17553"/>
    <w:rsid w:val="00C23212"/>
    <w:rsid w:val="00C27282"/>
    <w:rsid w:val="00C310C9"/>
    <w:rsid w:val="00C32156"/>
    <w:rsid w:val="00C34800"/>
    <w:rsid w:val="00C34B06"/>
    <w:rsid w:val="00C35F72"/>
    <w:rsid w:val="00C44CBC"/>
    <w:rsid w:val="00C44F6A"/>
    <w:rsid w:val="00C62314"/>
    <w:rsid w:val="00C653AF"/>
    <w:rsid w:val="00C659E6"/>
    <w:rsid w:val="00C97E3F"/>
    <w:rsid w:val="00CA0A26"/>
    <w:rsid w:val="00CB627A"/>
    <w:rsid w:val="00CD4E81"/>
    <w:rsid w:val="00CE4B0E"/>
    <w:rsid w:val="00CF0B45"/>
    <w:rsid w:val="00CF4A7A"/>
    <w:rsid w:val="00CF4F79"/>
    <w:rsid w:val="00CF6291"/>
    <w:rsid w:val="00D132AC"/>
    <w:rsid w:val="00D437F4"/>
    <w:rsid w:val="00D55132"/>
    <w:rsid w:val="00D62B4F"/>
    <w:rsid w:val="00D656EF"/>
    <w:rsid w:val="00D713F5"/>
    <w:rsid w:val="00D7205D"/>
    <w:rsid w:val="00D817CF"/>
    <w:rsid w:val="00D864C6"/>
    <w:rsid w:val="00D9008A"/>
    <w:rsid w:val="00DA2F1A"/>
    <w:rsid w:val="00DB3FA0"/>
    <w:rsid w:val="00DC641B"/>
    <w:rsid w:val="00DD0221"/>
    <w:rsid w:val="00DD418E"/>
    <w:rsid w:val="00DE0DF9"/>
    <w:rsid w:val="00DE6AD7"/>
    <w:rsid w:val="00E37325"/>
    <w:rsid w:val="00E41CD9"/>
    <w:rsid w:val="00E46529"/>
    <w:rsid w:val="00E633DA"/>
    <w:rsid w:val="00E81222"/>
    <w:rsid w:val="00E8204C"/>
    <w:rsid w:val="00E9022A"/>
    <w:rsid w:val="00E91D74"/>
    <w:rsid w:val="00EA1411"/>
    <w:rsid w:val="00EA52C8"/>
    <w:rsid w:val="00EB02FD"/>
    <w:rsid w:val="00EB07D0"/>
    <w:rsid w:val="00EB30AA"/>
    <w:rsid w:val="00EB3A71"/>
    <w:rsid w:val="00EB3EA2"/>
    <w:rsid w:val="00EC1A22"/>
    <w:rsid w:val="00EC7A74"/>
    <w:rsid w:val="00ED7C8A"/>
    <w:rsid w:val="00EE0617"/>
    <w:rsid w:val="00EE1C49"/>
    <w:rsid w:val="00EE1FE7"/>
    <w:rsid w:val="00EF0D6F"/>
    <w:rsid w:val="00EF0FBA"/>
    <w:rsid w:val="00EF2B30"/>
    <w:rsid w:val="00EF6A60"/>
    <w:rsid w:val="00F03672"/>
    <w:rsid w:val="00F04AD0"/>
    <w:rsid w:val="00F1152D"/>
    <w:rsid w:val="00F17E5B"/>
    <w:rsid w:val="00F21BBB"/>
    <w:rsid w:val="00F237FD"/>
    <w:rsid w:val="00F2486E"/>
    <w:rsid w:val="00F313D6"/>
    <w:rsid w:val="00F3434E"/>
    <w:rsid w:val="00F42A27"/>
    <w:rsid w:val="00F54227"/>
    <w:rsid w:val="00F5684E"/>
    <w:rsid w:val="00F57CCF"/>
    <w:rsid w:val="00F645A5"/>
    <w:rsid w:val="00F9632D"/>
    <w:rsid w:val="00F977F2"/>
    <w:rsid w:val="00FA0E2C"/>
    <w:rsid w:val="00FB2EC6"/>
    <w:rsid w:val="00FD0ADB"/>
    <w:rsid w:val="00FD16D1"/>
    <w:rsid w:val="00FD4C27"/>
    <w:rsid w:val="00FE0240"/>
    <w:rsid w:val="00FF038C"/>
    <w:rsid w:val="00FF226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8B43"/>
  <w15:docId w15:val="{C92997CF-37DD-4043-AFF1-EEBC94E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72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next w:val="Norml"/>
    <w:link w:val="Cmsor1Char"/>
    <w:rsid w:val="00D7205D"/>
    <w:pPr>
      <w:keepNext/>
      <w:numPr>
        <w:numId w:val="39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eastAsia="hu-HU"/>
    </w:rPr>
  </w:style>
  <w:style w:type="paragraph" w:styleId="Cmsor2">
    <w:name w:val="heading 2"/>
    <w:next w:val="Norml"/>
    <w:link w:val="Cmsor2Char"/>
    <w:rsid w:val="00D7205D"/>
    <w:pPr>
      <w:keepNext/>
      <w:numPr>
        <w:ilvl w:val="1"/>
        <w:numId w:val="39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4"/>
      <w:szCs w:val="24"/>
      <w:u w:color="000000"/>
      <w:bdr w:val="nil"/>
      <w:lang w:eastAsia="hu-HU"/>
    </w:rPr>
  </w:style>
  <w:style w:type="paragraph" w:styleId="Cmsor3">
    <w:name w:val="heading 3"/>
    <w:next w:val="Norml"/>
    <w:link w:val="Cmsor3Char"/>
    <w:rsid w:val="00D7205D"/>
    <w:pPr>
      <w:keepNext/>
      <w:numPr>
        <w:ilvl w:val="2"/>
        <w:numId w:val="39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7205D"/>
    <w:pPr>
      <w:keepNext/>
      <w:keepLines/>
      <w:numPr>
        <w:ilvl w:val="3"/>
        <w:numId w:val="3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205D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205D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205D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205D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205D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7205D"/>
    <w:rPr>
      <w:rFonts w:ascii="Arial" w:eastAsia="Arial" w:hAnsi="Arial" w:cs="Arial"/>
      <w:b/>
      <w:bCs/>
      <w:color w:val="000000"/>
      <w:kern w:val="32"/>
      <w:sz w:val="32"/>
      <w:szCs w:val="32"/>
      <w:u w:color="000000"/>
      <w:bdr w:val="nil"/>
      <w:lang w:eastAsia="hu-HU"/>
    </w:rPr>
  </w:style>
  <w:style w:type="character" w:customStyle="1" w:styleId="Cmsor2Char">
    <w:name w:val="Címsor 2 Char"/>
    <w:basedOn w:val="Bekezdsalapbettpusa"/>
    <w:link w:val="Cmsor2"/>
    <w:rsid w:val="00D7205D"/>
    <w:rPr>
      <w:rFonts w:ascii="Arial" w:eastAsia="Arial Unicode MS" w:hAnsi="Arial" w:cs="Arial Unicode MS"/>
      <w:b/>
      <w:bCs/>
      <w:i/>
      <w:iCs/>
      <w:color w:val="000000"/>
      <w:sz w:val="24"/>
      <w:szCs w:val="24"/>
      <w:u w:color="000000"/>
      <w:bdr w:val="nil"/>
      <w:lang w:eastAsia="hu-HU"/>
    </w:rPr>
  </w:style>
  <w:style w:type="character" w:customStyle="1" w:styleId="Cmsor3Char">
    <w:name w:val="Címsor 3 Char"/>
    <w:basedOn w:val="Bekezdsalapbettpusa"/>
    <w:link w:val="Cmsor3"/>
    <w:rsid w:val="00D7205D"/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720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bdr w:val="nil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205D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bdr w:val="nil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205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20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  <w:bdr w:val="nil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205D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20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hu-HU"/>
    </w:rPr>
  </w:style>
  <w:style w:type="character" w:styleId="Hiperhivatkozs">
    <w:name w:val="Hyperlink"/>
    <w:uiPriority w:val="99"/>
    <w:rsid w:val="00D7205D"/>
    <w:rPr>
      <w:u w:val="single"/>
    </w:rPr>
  </w:style>
  <w:style w:type="table" w:customStyle="1" w:styleId="TableNormal">
    <w:name w:val="Table Normal"/>
    <w:rsid w:val="00D72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D720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uiPriority w:val="99"/>
    <w:rsid w:val="00D720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205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Tartalomjegyzkcmsora">
    <w:name w:val="TOC Heading"/>
    <w:next w:val="Norml"/>
    <w:uiPriority w:val="39"/>
    <w:qFormat/>
    <w:rsid w:val="00D7205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eastAsia="hu-HU"/>
    </w:rPr>
  </w:style>
  <w:style w:type="paragraph" w:styleId="TJ1">
    <w:name w:val="toc 1"/>
    <w:uiPriority w:val="39"/>
    <w:rsid w:val="00D7205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right" w:leader="dot" w:pos="9232"/>
      </w:tabs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styleId="TJ2">
    <w:name w:val="toc 2"/>
    <w:uiPriority w:val="39"/>
    <w:rsid w:val="00D7205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  <w:tab w:val="right" w:leader="dot" w:pos="9232"/>
      </w:tabs>
      <w:spacing w:after="0" w:line="36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styleId="TJ3">
    <w:name w:val="toc 3"/>
    <w:rsid w:val="00D7205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right" w:leader="dot" w:pos="9232"/>
      </w:tabs>
      <w:spacing w:after="120" w:line="240" w:lineRule="auto"/>
      <w:ind w:firstLine="480"/>
    </w:pPr>
    <w:rPr>
      <w:rFonts w:ascii="Helvetica Neue" w:eastAsia="Helvetica Neue" w:hAnsi="Helvetica Neue" w:cs="Helvetica Neue"/>
      <w:color w:val="000000"/>
      <w:sz w:val="28"/>
      <w:szCs w:val="28"/>
      <w:bdr w:val="nil"/>
      <w:lang w:eastAsia="hu-HU"/>
    </w:rPr>
  </w:style>
  <w:style w:type="numbering" w:customStyle="1" w:styleId="1importltstlus">
    <w:name w:val="1. importált stílus"/>
    <w:rsid w:val="00D7205D"/>
    <w:pPr>
      <w:numPr>
        <w:numId w:val="1"/>
      </w:numPr>
    </w:pPr>
  </w:style>
  <w:style w:type="numbering" w:customStyle="1" w:styleId="2importltstlus">
    <w:name w:val="2. importált stílus"/>
    <w:rsid w:val="00D7205D"/>
    <w:pPr>
      <w:numPr>
        <w:numId w:val="2"/>
      </w:numPr>
    </w:pPr>
  </w:style>
  <w:style w:type="numbering" w:customStyle="1" w:styleId="3importltstlus">
    <w:name w:val="3. importált stílus"/>
    <w:rsid w:val="00D7205D"/>
    <w:pPr>
      <w:numPr>
        <w:numId w:val="4"/>
      </w:numPr>
    </w:pPr>
  </w:style>
  <w:style w:type="numbering" w:customStyle="1" w:styleId="4importltstlus">
    <w:name w:val="4. importált stílus"/>
    <w:rsid w:val="00D7205D"/>
    <w:pPr>
      <w:numPr>
        <w:numId w:val="6"/>
      </w:numPr>
    </w:pPr>
  </w:style>
  <w:style w:type="numbering" w:customStyle="1" w:styleId="5importltstlus">
    <w:name w:val="5. importált stílus"/>
    <w:rsid w:val="00D7205D"/>
    <w:pPr>
      <w:numPr>
        <w:numId w:val="8"/>
      </w:numPr>
    </w:pPr>
  </w:style>
  <w:style w:type="numbering" w:customStyle="1" w:styleId="6importltstlus">
    <w:name w:val="6. importált stílus"/>
    <w:rsid w:val="00D7205D"/>
    <w:pPr>
      <w:numPr>
        <w:numId w:val="10"/>
      </w:numPr>
    </w:pPr>
  </w:style>
  <w:style w:type="paragraph" w:customStyle="1" w:styleId="Alaprtelmezett">
    <w:name w:val="Alapértelmezett"/>
    <w:rsid w:val="00D720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numbering" w:customStyle="1" w:styleId="8importltstlus">
    <w:name w:val="8. importált stílus"/>
    <w:rsid w:val="00D7205D"/>
    <w:pPr>
      <w:numPr>
        <w:numId w:val="18"/>
      </w:numPr>
    </w:pPr>
  </w:style>
  <w:style w:type="numbering" w:customStyle="1" w:styleId="13importltstlus">
    <w:name w:val="13. importált stílus"/>
    <w:rsid w:val="00D7205D"/>
    <w:pPr>
      <w:numPr>
        <w:numId w:val="20"/>
      </w:numPr>
    </w:pPr>
  </w:style>
  <w:style w:type="numbering" w:customStyle="1" w:styleId="15importltstlus">
    <w:name w:val="15. importált stílus"/>
    <w:rsid w:val="00D7205D"/>
    <w:pPr>
      <w:numPr>
        <w:numId w:val="25"/>
      </w:numPr>
    </w:pPr>
  </w:style>
  <w:style w:type="numbering" w:customStyle="1" w:styleId="18importltstlus">
    <w:name w:val="18. importált stílus"/>
    <w:rsid w:val="00D7205D"/>
    <w:pPr>
      <w:numPr>
        <w:numId w:val="32"/>
      </w:numPr>
    </w:pPr>
  </w:style>
  <w:style w:type="numbering" w:customStyle="1" w:styleId="19importltstlus">
    <w:name w:val="19. importált stílus"/>
    <w:rsid w:val="00D7205D"/>
    <w:pPr>
      <w:numPr>
        <w:numId w:val="33"/>
      </w:numPr>
    </w:pPr>
  </w:style>
  <w:style w:type="numbering" w:customStyle="1" w:styleId="20importltstlus">
    <w:name w:val="20. importált stílus"/>
    <w:rsid w:val="00D7205D"/>
    <w:pPr>
      <w:numPr>
        <w:numId w:val="35"/>
      </w:numPr>
    </w:pPr>
  </w:style>
  <w:style w:type="numbering" w:customStyle="1" w:styleId="21importltstlus">
    <w:name w:val="21. importált stílus"/>
    <w:rsid w:val="00D7205D"/>
    <w:pPr>
      <w:numPr>
        <w:numId w:val="37"/>
      </w:numPr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D720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205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7205D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0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05D"/>
    <w:rPr>
      <w:rFonts w:ascii="Tahoma" w:eastAsia="Arial Unicode MS" w:hAnsi="Tahoma" w:cs="Tahoma"/>
      <w:color w:val="000000"/>
      <w:sz w:val="16"/>
      <w:szCs w:val="16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D720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72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05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Stlus1">
    <w:name w:val="Stílus1"/>
    <w:uiPriority w:val="99"/>
    <w:rsid w:val="00D7205D"/>
    <w:pPr>
      <w:numPr>
        <w:numId w:val="40"/>
      </w:numPr>
    </w:pPr>
  </w:style>
  <w:style w:type="numbering" w:customStyle="1" w:styleId="Stlus2">
    <w:name w:val="Stílus2"/>
    <w:uiPriority w:val="99"/>
    <w:rsid w:val="00D7205D"/>
    <w:pPr>
      <w:numPr>
        <w:numId w:val="42"/>
      </w:numPr>
    </w:pPr>
  </w:style>
  <w:style w:type="numbering" w:customStyle="1" w:styleId="Stlus3">
    <w:name w:val="Stílus3"/>
    <w:uiPriority w:val="99"/>
    <w:rsid w:val="00D7205D"/>
    <w:pPr>
      <w:numPr>
        <w:numId w:val="43"/>
      </w:numPr>
    </w:pPr>
  </w:style>
  <w:style w:type="numbering" w:customStyle="1" w:styleId="Stlus4">
    <w:name w:val="Stílus4"/>
    <w:uiPriority w:val="99"/>
    <w:rsid w:val="00D7205D"/>
    <w:pPr>
      <w:numPr>
        <w:numId w:val="45"/>
      </w:numPr>
    </w:pPr>
  </w:style>
  <w:style w:type="paragraph" w:styleId="Vltozat">
    <w:name w:val="Revision"/>
    <w:hidden/>
    <w:uiPriority w:val="99"/>
    <w:semiHidden/>
    <w:rsid w:val="00D7205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20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205D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F485-0B02-468A-9BFA-F937C298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28</Pages>
  <Words>4057</Words>
  <Characters>27996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Liget Óvoda</dc:creator>
  <cp:lastModifiedBy>Óvoda</cp:lastModifiedBy>
  <cp:revision>64</cp:revision>
  <cp:lastPrinted>2025-07-23T09:15:00Z</cp:lastPrinted>
  <dcterms:created xsi:type="dcterms:W3CDTF">2025-07-11T08:22:00Z</dcterms:created>
  <dcterms:modified xsi:type="dcterms:W3CDTF">2025-07-23T09:15:00Z</dcterms:modified>
</cp:coreProperties>
</file>